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AEFAF" w14:textId="1A07F241" w:rsidR="005A4B50" w:rsidRDefault="00C967BD">
      <w:pPr>
        <w:rPr>
          <w:b/>
          <w:bCs/>
          <w:color w:val="C00000"/>
          <w:sz w:val="40"/>
          <w:szCs w:val="40"/>
        </w:rPr>
      </w:pPr>
      <w:r w:rsidRPr="00C967BD">
        <w:rPr>
          <w:b/>
          <w:bCs/>
          <w:color w:val="C00000"/>
          <w:sz w:val="40"/>
          <w:szCs w:val="40"/>
        </w:rPr>
        <w:t>IU Innovation and Commercialization Office Student Internship Program</w:t>
      </w:r>
    </w:p>
    <w:p w14:paraId="3DE563C8" w14:textId="2431C407" w:rsidR="00C967BD" w:rsidRDefault="00C967BD">
      <w:pPr>
        <w:rPr>
          <w:b/>
          <w:bCs/>
          <w:color w:val="C00000"/>
          <w:sz w:val="40"/>
          <w:szCs w:val="40"/>
        </w:rPr>
      </w:pPr>
    </w:p>
    <w:p w14:paraId="4479F962" w14:textId="77777777" w:rsidR="00FD4EC0" w:rsidRDefault="00C967BD" w:rsidP="00C967BD">
      <w:pPr>
        <w:jc w:val="both"/>
      </w:pPr>
      <w:r w:rsidRPr="00C967BD">
        <w:t xml:space="preserve">The IU </w:t>
      </w:r>
      <w:r>
        <w:t>Innovation and Commercialization Office (ICO) w</w:t>
      </w:r>
      <w:r w:rsidRPr="00C967BD">
        <w:t>orks closely with faculty, industry and the entrepreneurial community in Indiana to take IU innovations to market. </w:t>
      </w:r>
      <w:r>
        <w:t xml:space="preserve">ICO has an internship opportunity available for students interested in professional development related to intellectual property, marketing and communications, licensing, and startups. </w:t>
      </w:r>
    </w:p>
    <w:p w14:paraId="229AE063" w14:textId="77777777" w:rsidR="00FD4EC0" w:rsidRDefault="00FD4EC0" w:rsidP="00C967BD">
      <w:pPr>
        <w:jc w:val="both"/>
      </w:pPr>
    </w:p>
    <w:p w14:paraId="3D402121" w14:textId="04C449CE" w:rsidR="00FD4EC0" w:rsidRDefault="00FD4EC0" w:rsidP="00C967BD">
      <w:pPr>
        <w:jc w:val="both"/>
        <w:rPr>
          <w:b/>
          <w:bCs/>
          <w:color w:val="C00000"/>
        </w:rPr>
      </w:pPr>
      <w:r w:rsidRPr="00FD4EC0">
        <w:rPr>
          <w:b/>
          <w:bCs/>
          <w:color w:val="C00000"/>
        </w:rPr>
        <w:t xml:space="preserve">Internship </w:t>
      </w:r>
      <w:r>
        <w:rPr>
          <w:b/>
          <w:bCs/>
          <w:color w:val="C00000"/>
        </w:rPr>
        <w:t>P</w:t>
      </w:r>
      <w:r w:rsidRPr="00FD4EC0">
        <w:rPr>
          <w:b/>
          <w:bCs/>
          <w:color w:val="C00000"/>
        </w:rPr>
        <w:t>rogram</w:t>
      </w:r>
    </w:p>
    <w:p w14:paraId="243A0840" w14:textId="581BE084" w:rsidR="00C967BD" w:rsidRDefault="00C967BD" w:rsidP="00C967BD">
      <w:pPr>
        <w:jc w:val="both"/>
      </w:pPr>
      <w:r>
        <w:t>The ICO internship program provides education and hands-on experience for graduate students that includes formal training in licensing</w:t>
      </w:r>
      <w:r w:rsidRPr="00C967BD">
        <w:rPr>
          <w:rFonts w:eastAsia="Times New Roman" w:cstheme="minorHAnsi"/>
          <w:color w:val="333333"/>
          <w:sz w:val="22"/>
          <w:szCs w:val="22"/>
        </w:rPr>
        <w:t xml:space="preserve"> </w:t>
      </w:r>
      <w:r w:rsidRPr="00C967BD">
        <w:t>in innovation and commercialization, marketing, intellectual property protection, licensing, and contracts with projects that expose the intern to the day-to-day workings of a</w:t>
      </w:r>
      <w:r w:rsidR="00FD4EC0">
        <w:t xml:space="preserve"> university technology transfer office. The training and education received will help prepare students for careers outside of the research lab in areas like innovation and commercialization, business development, economic development, and patent law.</w:t>
      </w:r>
    </w:p>
    <w:p w14:paraId="4081174C" w14:textId="3367954D" w:rsidR="00FD4EC0" w:rsidRDefault="00FD4EC0" w:rsidP="00C967BD">
      <w:pPr>
        <w:jc w:val="both"/>
      </w:pPr>
    </w:p>
    <w:p w14:paraId="27D78AE2" w14:textId="79501DE7" w:rsidR="00FD4EC0" w:rsidRDefault="00FD4EC0" w:rsidP="00C967BD">
      <w:pPr>
        <w:jc w:val="both"/>
        <w:rPr>
          <w:b/>
          <w:bCs/>
          <w:color w:val="C00000"/>
        </w:rPr>
      </w:pPr>
      <w:r w:rsidRPr="00FD4EC0">
        <w:rPr>
          <w:b/>
          <w:bCs/>
          <w:color w:val="C00000"/>
        </w:rPr>
        <w:t>Program Goals</w:t>
      </w:r>
    </w:p>
    <w:p w14:paraId="11981E5B" w14:textId="11F50D9D" w:rsidR="00FD4EC0" w:rsidRPr="00FD4EC0" w:rsidRDefault="00FD4EC0" w:rsidP="00FD4EC0">
      <w:pPr>
        <w:pStyle w:val="ListParagraph"/>
        <w:numPr>
          <w:ilvl w:val="0"/>
          <w:numId w:val="1"/>
        </w:numPr>
        <w:jc w:val="both"/>
      </w:pPr>
      <w:r w:rsidRPr="00FD4EC0">
        <w:t>To provide educational opportunities to gain exposure in the 1) process of intellectual property management, particularly in a university setting,</w:t>
      </w:r>
      <w:r>
        <w:t xml:space="preserve"> and/or</w:t>
      </w:r>
      <w:r w:rsidRPr="00FD4EC0">
        <w:t xml:space="preserve"> 2) the process and facets of marketing &amp; communication</w:t>
      </w:r>
    </w:p>
    <w:p w14:paraId="7E1FC5A4" w14:textId="77777777" w:rsidR="00FD4EC0" w:rsidRPr="0004103C" w:rsidRDefault="00FD4EC0" w:rsidP="00FD4EC0">
      <w:pPr>
        <w:numPr>
          <w:ilvl w:val="0"/>
          <w:numId w:val="1"/>
        </w:numPr>
        <w:shd w:val="clear" w:color="auto" w:fill="FCFCFC"/>
        <w:rPr>
          <w:rFonts w:eastAsia="Times New Roman" w:cstheme="minorHAnsi"/>
          <w:color w:val="333333"/>
        </w:rPr>
      </w:pPr>
      <w:r w:rsidRPr="0004103C">
        <w:rPr>
          <w:rFonts w:eastAsia="Times New Roman" w:cstheme="minorHAnsi"/>
          <w:color w:val="333333"/>
        </w:rPr>
        <w:t>To provide opportunities for interns to improve analytical and writing skills.</w:t>
      </w:r>
    </w:p>
    <w:p w14:paraId="470DF93F" w14:textId="4F9C47C2" w:rsidR="00FD4EC0" w:rsidRPr="0004103C" w:rsidRDefault="00FD4EC0" w:rsidP="00FD4EC0">
      <w:pPr>
        <w:pStyle w:val="ListParagraph"/>
        <w:numPr>
          <w:ilvl w:val="0"/>
          <w:numId w:val="1"/>
        </w:numPr>
        <w:jc w:val="both"/>
      </w:pPr>
      <w:r w:rsidRPr="0004103C">
        <w:rPr>
          <w:rFonts w:eastAsia="Times New Roman" w:cstheme="minorHAnsi"/>
          <w:color w:val="333333"/>
        </w:rPr>
        <w:t>To provide guidance on a potential career in innovation and commercialization, patent prosecution, or marketing and communications.</w:t>
      </w:r>
    </w:p>
    <w:p w14:paraId="3979AA6E" w14:textId="44CBA497" w:rsidR="00AD3601" w:rsidRDefault="00AD3601" w:rsidP="00AD3601">
      <w:pPr>
        <w:jc w:val="both"/>
      </w:pPr>
    </w:p>
    <w:p w14:paraId="5376075A" w14:textId="69239038" w:rsidR="00AD3601" w:rsidRPr="00AD3601" w:rsidRDefault="00AD3601" w:rsidP="00AD3601">
      <w:pPr>
        <w:jc w:val="both"/>
        <w:rPr>
          <w:b/>
          <w:bCs/>
          <w:color w:val="C00000"/>
        </w:rPr>
      </w:pPr>
      <w:r w:rsidRPr="00AD3601">
        <w:rPr>
          <w:b/>
          <w:bCs/>
          <w:color w:val="C00000"/>
        </w:rPr>
        <w:t xml:space="preserve">Intern </w:t>
      </w:r>
      <w:r>
        <w:rPr>
          <w:b/>
          <w:bCs/>
          <w:color w:val="C00000"/>
        </w:rPr>
        <w:t>R</w:t>
      </w:r>
      <w:r w:rsidRPr="00AD3601">
        <w:rPr>
          <w:b/>
          <w:bCs/>
          <w:color w:val="C00000"/>
        </w:rPr>
        <w:t>esponsibilities:</w:t>
      </w:r>
    </w:p>
    <w:p w14:paraId="6E943FCF" w14:textId="77777777" w:rsidR="00AD3601" w:rsidRPr="00AD3601" w:rsidRDefault="00AD3601" w:rsidP="00AD3601">
      <w:pPr>
        <w:jc w:val="both"/>
      </w:pPr>
      <w:r w:rsidRPr="00AD3601">
        <w:t xml:space="preserve">Over the course of the program interns may participate in any number of the following activities: </w:t>
      </w:r>
    </w:p>
    <w:p w14:paraId="4860E927" w14:textId="7E27D0A5" w:rsidR="00AD3601" w:rsidRPr="00AD3601" w:rsidRDefault="00AD3601" w:rsidP="00AD3601">
      <w:pPr>
        <w:pStyle w:val="ListParagraph"/>
        <w:numPr>
          <w:ilvl w:val="0"/>
          <w:numId w:val="5"/>
        </w:numPr>
        <w:jc w:val="both"/>
      </w:pPr>
      <w:r w:rsidRPr="00AD3601">
        <w:t xml:space="preserve">Write marketing briefs (short non-confidential summaries of technologies) </w:t>
      </w:r>
    </w:p>
    <w:p w14:paraId="48DD47DF" w14:textId="0BF9F411" w:rsidR="00AD3601" w:rsidRPr="00AD3601" w:rsidRDefault="00AD3601" w:rsidP="00AD3601">
      <w:pPr>
        <w:pStyle w:val="ListParagraph"/>
        <w:numPr>
          <w:ilvl w:val="0"/>
          <w:numId w:val="5"/>
        </w:numPr>
        <w:jc w:val="both"/>
      </w:pPr>
      <w:r w:rsidRPr="00AD3601">
        <w:t xml:space="preserve">Conduct prior-art analysis (an examination of all information that has been made available, in any form, to the public that may affect the patentability of a technology) </w:t>
      </w:r>
    </w:p>
    <w:p w14:paraId="6C1B1385" w14:textId="0D084931" w:rsidR="00AD3601" w:rsidRPr="00AD3601" w:rsidRDefault="00AD3601" w:rsidP="00AD3601">
      <w:pPr>
        <w:pStyle w:val="ListParagraph"/>
        <w:numPr>
          <w:ilvl w:val="0"/>
          <w:numId w:val="5"/>
        </w:numPr>
        <w:jc w:val="both"/>
      </w:pPr>
      <w:r w:rsidRPr="00AD3601">
        <w:t xml:space="preserve">Perform market research and analysis (a comprehensive report of the market potential of a technology, including a description of manufacturing capabilities/costs, distribution channels, any established proof of concept as well as the benefits of the technology vs. currently available technologies) </w:t>
      </w:r>
    </w:p>
    <w:p w14:paraId="65C8C987" w14:textId="57EDEB2F" w:rsidR="00AD3601" w:rsidRDefault="00AD3601" w:rsidP="00AD3601">
      <w:pPr>
        <w:pStyle w:val="ListParagraph"/>
        <w:numPr>
          <w:ilvl w:val="0"/>
          <w:numId w:val="5"/>
        </w:numPr>
        <w:jc w:val="both"/>
      </w:pPr>
      <w:r w:rsidRPr="00AD3601">
        <w:t xml:space="preserve">Write technology assessments </w:t>
      </w:r>
    </w:p>
    <w:p w14:paraId="5D643DC5" w14:textId="7A8CB5B4" w:rsidR="00AD3601" w:rsidRDefault="00AD3601" w:rsidP="00AD3601">
      <w:pPr>
        <w:pStyle w:val="ListParagraph"/>
        <w:numPr>
          <w:ilvl w:val="0"/>
          <w:numId w:val="5"/>
        </w:numPr>
        <w:jc w:val="both"/>
      </w:pPr>
      <w:r>
        <w:t>Faculty outreach</w:t>
      </w:r>
      <w:r w:rsidR="00FB6A58">
        <w:t xml:space="preserve"> for new innovations</w:t>
      </w:r>
    </w:p>
    <w:p w14:paraId="36AD4899" w14:textId="48017F8A" w:rsidR="00AD3601" w:rsidRDefault="00AD3601" w:rsidP="00AD3601">
      <w:pPr>
        <w:pStyle w:val="ListParagraph"/>
        <w:numPr>
          <w:ilvl w:val="0"/>
          <w:numId w:val="5"/>
        </w:numPr>
        <w:jc w:val="both"/>
      </w:pPr>
      <w:r>
        <w:t>Connect with potential industry partners</w:t>
      </w:r>
    </w:p>
    <w:p w14:paraId="016314AB" w14:textId="0B22FA6D" w:rsidR="00AD3601" w:rsidRPr="00AD3601" w:rsidRDefault="00AD3601" w:rsidP="00AD3601">
      <w:pPr>
        <w:pStyle w:val="ListParagraph"/>
        <w:numPr>
          <w:ilvl w:val="0"/>
          <w:numId w:val="5"/>
        </w:numPr>
        <w:jc w:val="both"/>
      </w:pPr>
      <w:r w:rsidRPr="00AD3601">
        <w:t xml:space="preserve">Attend </w:t>
      </w:r>
      <w:r>
        <w:t>intern training sessions and activities as well as office-wide meetings</w:t>
      </w:r>
    </w:p>
    <w:p w14:paraId="670B76A2" w14:textId="77777777" w:rsidR="00AD3601" w:rsidRPr="00FD4EC0" w:rsidRDefault="00AD3601" w:rsidP="00AD3601">
      <w:pPr>
        <w:jc w:val="both"/>
      </w:pPr>
    </w:p>
    <w:p w14:paraId="713772F8" w14:textId="795D4AEC" w:rsidR="00FD4EC0" w:rsidRDefault="00FD4EC0" w:rsidP="00FD4EC0">
      <w:pPr>
        <w:jc w:val="both"/>
      </w:pPr>
    </w:p>
    <w:p w14:paraId="0B103CDE" w14:textId="655C9339" w:rsidR="00FD4EC0" w:rsidRPr="0004103C" w:rsidRDefault="00FD4EC0" w:rsidP="00FD4EC0">
      <w:pPr>
        <w:jc w:val="both"/>
        <w:rPr>
          <w:b/>
          <w:bCs/>
          <w:color w:val="C00000"/>
        </w:rPr>
      </w:pPr>
      <w:r w:rsidRPr="0004103C">
        <w:rPr>
          <w:b/>
          <w:bCs/>
          <w:color w:val="C00000"/>
        </w:rPr>
        <w:t xml:space="preserve">Candidate Qualifications: </w:t>
      </w:r>
    </w:p>
    <w:p w14:paraId="2B88EAF1" w14:textId="3EA9F558" w:rsidR="00FD4EC0" w:rsidRPr="0004103C" w:rsidRDefault="00FD4EC0" w:rsidP="00FD4EC0">
      <w:pPr>
        <w:jc w:val="both"/>
      </w:pPr>
    </w:p>
    <w:p w14:paraId="4929DA4B" w14:textId="3A0E7CE7" w:rsidR="00FD4EC0" w:rsidRPr="0004103C" w:rsidRDefault="00FD4EC0" w:rsidP="00FD4EC0">
      <w:pPr>
        <w:numPr>
          <w:ilvl w:val="0"/>
          <w:numId w:val="3"/>
        </w:numPr>
        <w:shd w:val="clear" w:color="auto" w:fill="FCFCFC"/>
        <w:tabs>
          <w:tab w:val="clear" w:pos="720"/>
          <w:tab w:val="num" w:pos="1440"/>
        </w:tabs>
        <w:rPr>
          <w:rFonts w:eastAsia="Times New Roman" w:cstheme="minorHAnsi"/>
          <w:color w:val="333333"/>
        </w:rPr>
      </w:pPr>
      <w:r w:rsidRPr="0004103C">
        <w:rPr>
          <w:rFonts w:eastAsia="Times New Roman" w:cstheme="minorHAnsi"/>
          <w:color w:val="333333"/>
        </w:rPr>
        <w:lastRenderedPageBreak/>
        <w:t xml:space="preserve">Have a minimum of a </w:t>
      </w:r>
      <w:r w:rsidR="00AD3601" w:rsidRPr="0004103C">
        <w:rPr>
          <w:rFonts w:eastAsia="Times New Roman" w:cstheme="minorHAnsi"/>
          <w:color w:val="333333"/>
        </w:rPr>
        <w:t>bachelor’s</w:t>
      </w:r>
      <w:r w:rsidRPr="0004103C">
        <w:rPr>
          <w:rFonts w:eastAsia="Times New Roman" w:cstheme="minorHAnsi"/>
          <w:color w:val="333333"/>
        </w:rPr>
        <w:t xml:space="preserve"> degree</w:t>
      </w:r>
      <w:r w:rsidR="00DA3EED">
        <w:rPr>
          <w:rFonts w:eastAsia="Times New Roman" w:cstheme="minorHAnsi"/>
          <w:color w:val="333333"/>
        </w:rPr>
        <w:t>, preferably with</w:t>
      </w:r>
      <w:r w:rsidRPr="0004103C">
        <w:rPr>
          <w:rFonts w:eastAsia="Times New Roman" w:cstheme="minorHAnsi"/>
          <w:color w:val="333333"/>
        </w:rPr>
        <w:t xml:space="preserve"> </w:t>
      </w:r>
      <w:r w:rsidR="00DA3EED">
        <w:rPr>
          <w:rFonts w:eastAsia="Times New Roman" w:cstheme="minorHAnsi"/>
          <w:color w:val="333333"/>
        </w:rPr>
        <w:t xml:space="preserve">some course work or experience in a technical background such as </w:t>
      </w:r>
      <w:r w:rsidRPr="0004103C">
        <w:rPr>
          <w:rFonts w:eastAsia="Times New Roman" w:cstheme="minorHAnsi"/>
          <w:color w:val="333333"/>
        </w:rPr>
        <w:t>in life science</w:t>
      </w:r>
      <w:r w:rsidR="00DA3EED">
        <w:rPr>
          <w:rFonts w:eastAsia="Times New Roman" w:cstheme="minorHAnsi"/>
          <w:color w:val="333333"/>
        </w:rPr>
        <w:t>s</w:t>
      </w:r>
      <w:r w:rsidRPr="0004103C">
        <w:rPr>
          <w:rFonts w:eastAsia="Times New Roman" w:cstheme="minorHAnsi"/>
          <w:color w:val="333333"/>
        </w:rPr>
        <w:t>, the physical sciences and/or engineering.</w:t>
      </w:r>
    </w:p>
    <w:p w14:paraId="65A84F9A" w14:textId="77777777" w:rsidR="00FD4EC0" w:rsidRPr="0004103C" w:rsidRDefault="00FD4EC0" w:rsidP="00FD4EC0">
      <w:pPr>
        <w:numPr>
          <w:ilvl w:val="0"/>
          <w:numId w:val="3"/>
        </w:numPr>
        <w:shd w:val="clear" w:color="auto" w:fill="FCFCFC"/>
        <w:tabs>
          <w:tab w:val="clear" w:pos="720"/>
          <w:tab w:val="num" w:pos="1440"/>
        </w:tabs>
        <w:rPr>
          <w:rFonts w:eastAsia="Times New Roman" w:cstheme="minorHAnsi"/>
          <w:color w:val="333333"/>
        </w:rPr>
      </w:pPr>
      <w:r w:rsidRPr="0004103C">
        <w:rPr>
          <w:rFonts w:eastAsia="Times New Roman" w:cstheme="minorHAnsi"/>
          <w:color w:val="333333"/>
        </w:rPr>
        <w:t>Written and verbal fluency in English.</w:t>
      </w:r>
    </w:p>
    <w:p w14:paraId="0502B76B" w14:textId="20980394" w:rsidR="00FD4EC0" w:rsidRPr="0004103C" w:rsidRDefault="00FD4EC0" w:rsidP="00FD4EC0">
      <w:pPr>
        <w:numPr>
          <w:ilvl w:val="0"/>
          <w:numId w:val="3"/>
        </w:numPr>
        <w:shd w:val="clear" w:color="auto" w:fill="FCFCFC"/>
        <w:tabs>
          <w:tab w:val="clear" w:pos="720"/>
          <w:tab w:val="num" w:pos="1440"/>
        </w:tabs>
        <w:rPr>
          <w:rFonts w:eastAsia="Times New Roman" w:cstheme="minorHAnsi"/>
          <w:color w:val="333333"/>
        </w:rPr>
      </w:pPr>
      <w:r w:rsidRPr="0004103C">
        <w:rPr>
          <w:rFonts w:eastAsia="Times New Roman" w:cstheme="minorHAnsi"/>
          <w:color w:val="333333"/>
        </w:rPr>
        <w:t xml:space="preserve">Must be pursuing or have received an advanced degree in law, </w:t>
      </w:r>
      <w:r w:rsidR="00393242" w:rsidRPr="0004103C">
        <w:rPr>
          <w:rFonts w:eastAsia="Times New Roman" w:cstheme="minorHAnsi"/>
          <w:color w:val="333333"/>
        </w:rPr>
        <w:t xml:space="preserve">business, </w:t>
      </w:r>
      <w:r w:rsidRPr="0004103C">
        <w:rPr>
          <w:rFonts w:eastAsia="Times New Roman" w:cstheme="minorHAnsi"/>
          <w:color w:val="333333"/>
        </w:rPr>
        <w:t>science or engineering.</w:t>
      </w:r>
    </w:p>
    <w:p w14:paraId="544329A2" w14:textId="0ABABDDE" w:rsidR="00FD4EC0" w:rsidRPr="0004103C" w:rsidRDefault="00FD4EC0" w:rsidP="00FD4EC0">
      <w:pPr>
        <w:numPr>
          <w:ilvl w:val="0"/>
          <w:numId w:val="3"/>
        </w:numPr>
        <w:shd w:val="clear" w:color="auto" w:fill="FCFCFC"/>
        <w:tabs>
          <w:tab w:val="clear" w:pos="720"/>
          <w:tab w:val="num" w:pos="1440"/>
        </w:tabs>
        <w:rPr>
          <w:rFonts w:eastAsia="Times New Roman" w:cstheme="minorHAnsi"/>
          <w:color w:val="333333"/>
        </w:rPr>
      </w:pPr>
      <w:r w:rsidRPr="0004103C">
        <w:rPr>
          <w:rFonts w:eastAsia="Times New Roman" w:cstheme="minorHAnsi"/>
          <w:color w:val="333333"/>
        </w:rPr>
        <w:t xml:space="preserve">Have an interest in </w:t>
      </w:r>
      <w:r w:rsidR="00393242" w:rsidRPr="0004103C">
        <w:rPr>
          <w:rFonts w:eastAsia="Times New Roman" w:cstheme="minorHAnsi"/>
          <w:color w:val="333333"/>
        </w:rPr>
        <w:t xml:space="preserve">innovation and commercialization, marketing and/or </w:t>
      </w:r>
      <w:r w:rsidRPr="0004103C">
        <w:rPr>
          <w:rFonts w:eastAsia="Times New Roman" w:cstheme="minorHAnsi"/>
          <w:color w:val="333333"/>
        </w:rPr>
        <w:t>intellectual property as a career goal.</w:t>
      </w:r>
    </w:p>
    <w:p w14:paraId="4C8EA98B" w14:textId="77777777" w:rsidR="00393242" w:rsidRPr="0004103C" w:rsidRDefault="00393242" w:rsidP="00393242">
      <w:pPr>
        <w:shd w:val="clear" w:color="auto" w:fill="FCFCFC"/>
        <w:rPr>
          <w:rFonts w:eastAsia="Times New Roman" w:cstheme="minorHAnsi"/>
          <w:color w:val="333333"/>
        </w:rPr>
      </w:pPr>
    </w:p>
    <w:p w14:paraId="2FA11AAC" w14:textId="57405FDE" w:rsidR="00FD4EC0" w:rsidRPr="0004103C" w:rsidRDefault="00FD4EC0" w:rsidP="58FF071F">
      <w:pPr>
        <w:shd w:val="clear" w:color="auto" w:fill="FCFCFC"/>
        <w:rPr>
          <w:rFonts w:eastAsia="Times New Roman"/>
          <w:color w:val="333333"/>
        </w:rPr>
      </w:pPr>
      <w:r w:rsidRPr="58FF071F">
        <w:rPr>
          <w:rFonts w:eastAsia="Times New Roman"/>
          <w:color w:val="333333"/>
        </w:rPr>
        <w:t xml:space="preserve">If interested </w:t>
      </w:r>
      <w:r w:rsidR="001774DD" w:rsidRPr="58FF071F">
        <w:rPr>
          <w:rFonts w:eastAsia="Times New Roman"/>
          <w:color w:val="333333"/>
        </w:rPr>
        <w:t>in the internship program</w:t>
      </w:r>
      <w:r w:rsidRPr="58FF071F">
        <w:rPr>
          <w:rFonts w:eastAsia="Times New Roman"/>
          <w:color w:val="333333"/>
        </w:rPr>
        <w:t xml:space="preserve"> </w:t>
      </w:r>
      <w:r w:rsidR="001774DD" w:rsidRPr="58FF071F">
        <w:rPr>
          <w:rFonts w:eastAsia="Times New Roman"/>
          <w:color w:val="333333"/>
        </w:rPr>
        <w:t xml:space="preserve">please </w:t>
      </w:r>
      <w:r w:rsidRPr="58FF071F">
        <w:rPr>
          <w:rFonts w:eastAsia="Times New Roman"/>
          <w:color w:val="333333"/>
        </w:rPr>
        <w:t>send a resume or CV with cover letter expressing interest to</w:t>
      </w:r>
      <w:r w:rsidR="00A1411F" w:rsidRPr="58FF071F">
        <w:rPr>
          <w:rFonts w:eastAsia="Times New Roman"/>
          <w:color w:val="333333"/>
        </w:rPr>
        <w:t xml:space="preserve"> </w:t>
      </w:r>
      <w:hyperlink r:id="rId10">
        <w:r w:rsidR="001774DD" w:rsidRPr="58FF071F">
          <w:rPr>
            <w:rStyle w:val="Hyperlink"/>
            <w:rFonts w:eastAsia="Times New Roman"/>
          </w:rPr>
          <w:t>ico@iu.edu</w:t>
        </w:r>
      </w:hyperlink>
      <w:r w:rsidR="001774DD" w:rsidRPr="58FF071F">
        <w:rPr>
          <w:rFonts w:eastAsia="Times New Roman"/>
          <w:color w:val="333333"/>
        </w:rPr>
        <w:t xml:space="preserve"> by </w:t>
      </w:r>
      <w:r w:rsidR="3C2F6ED4" w:rsidRPr="58FF071F">
        <w:rPr>
          <w:rFonts w:eastAsia="Times New Roman"/>
          <w:color w:val="333333"/>
        </w:rPr>
        <w:t xml:space="preserve">March </w:t>
      </w:r>
      <w:r w:rsidR="00DA3EED" w:rsidRPr="58FF071F">
        <w:rPr>
          <w:rFonts w:eastAsia="Times New Roman"/>
          <w:color w:val="333333"/>
        </w:rPr>
        <w:t xml:space="preserve"> 1. </w:t>
      </w:r>
      <w:r w:rsidR="001774DD" w:rsidRPr="58FF071F">
        <w:rPr>
          <w:rFonts w:eastAsia="Times New Roman"/>
          <w:color w:val="333333"/>
        </w:rPr>
        <w:t>The i</w:t>
      </w:r>
      <w:r w:rsidR="00DA3EED" w:rsidRPr="58FF071F">
        <w:rPr>
          <w:rFonts w:eastAsia="Times New Roman"/>
          <w:color w:val="333333"/>
        </w:rPr>
        <w:t>nternship program will start in May. Any applicant</w:t>
      </w:r>
      <w:r w:rsidR="003508CB" w:rsidRPr="58FF071F">
        <w:rPr>
          <w:rFonts w:eastAsia="Times New Roman"/>
          <w:color w:val="333333"/>
        </w:rPr>
        <w:t>s</w:t>
      </w:r>
      <w:r w:rsidR="00DA3EED" w:rsidRPr="58FF071F">
        <w:rPr>
          <w:rFonts w:eastAsia="Times New Roman"/>
          <w:color w:val="333333"/>
        </w:rPr>
        <w:t xml:space="preserve"> that submit</w:t>
      </w:r>
      <w:r w:rsidR="001774DD" w:rsidRPr="58FF071F">
        <w:rPr>
          <w:rFonts w:eastAsia="Times New Roman"/>
          <w:color w:val="333333"/>
        </w:rPr>
        <w:t xml:space="preserve"> their resume or CV</w:t>
      </w:r>
      <w:r w:rsidR="00DA3EED" w:rsidRPr="58FF071F">
        <w:rPr>
          <w:rFonts w:eastAsia="Times New Roman"/>
          <w:color w:val="333333"/>
        </w:rPr>
        <w:t xml:space="preserve"> after the deadline may be considered if there are any additional spots.</w:t>
      </w:r>
      <w:r w:rsidRPr="58FF071F">
        <w:rPr>
          <w:rFonts w:eastAsia="Times New Roman"/>
          <w:color w:val="333333"/>
        </w:rPr>
        <w:t>:</w:t>
      </w:r>
    </w:p>
    <w:p w14:paraId="0C510DED" w14:textId="1C8FE317" w:rsidR="00393242" w:rsidRPr="0004103C" w:rsidRDefault="00393242" w:rsidP="00393242">
      <w:pPr>
        <w:shd w:val="clear" w:color="auto" w:fill="FCFCFC"/>
        <w:rPr>
          <w:rFonts w:eastAsia="Times New Roman" w:cstheme="minorHAnsi"/>
          <w:color w:val="333333"/>
        </w:rPr>
      </w:pPr>
    </w:p>
    <w:p w14:paraId="5707A05A" w14:textId="41275102" w:rsidR="00393242" w:rsidRPr="0004103C" w:rsidRDefault="00393242" w:rsidP="00393242">
      <w:pPr>
        <w:shd w:val="clear" w:color="auto" w:fill="FCFCFC"/>
        <w:ind w:left="720"/>
        <w:rPr>
          <w:rFonts w:eastAsia="Times New Roman" w:cstheme="minorHAnsi"/>
          <w:color w:val="333333"/>
        </w:rPr>
      </w:pPr>
      <w:r w:rsidRPr="0004103C">
        <w:rPr>
          <w:rFonts w:eastAsia="Times New Roman" w:cstheme="minorHAnsi"/>
          <w:color w:val="333333"/>
        </w:rPr>
        <w:t>IU Innovation and Commercialization Office</w:t>
      </w:r>
    </w:p>
    <w:p w14:paraId="1C5B8302" w14:textId="6499719F" w:rsidR="00393242" w:rsidRPr="0004103C" w:rsidRDefault="00393242" w:rsidP="00393242">
      <w:pPr>
        <w:shd w:val="clear" w:color="auto" w:fill="FCFCFC"/>
        <w:ind w:left="720"/>
        <w:rPr>
          <w:rFonts w:eastAsia="Times New Roman" w:cstheme="minorHAnsi"/>
          <w:color w:val="333333"/>
        </w:rPr>
      </w:pPr>
      <w:r w:rsidRPr="0004103C">
        <w:rPr>
          <w:rFonts w:eastAsia="Times New Roman" w:cstheme="minorHAnsi"/>
          <w:color w:val="333333"/>
        </w:rPr>
        <w:t>1220 Waterway Blvd.</w:t>
      </w:r>
    </w:p>
    <w:p w14:paraId="6DA8D31A" w14:textId="4C9A4300" w:rsidR="00393242" w:rsidRPr="0004103C" w:rsidRDefault="00393242" w:rsidP="00393242">
      <w:pPr>
        <w:shd w:val="clear" w:color="auto" w:fill="FCFCFC"/>
        <w:ind w:left="720"/>
        <w:rPr>
          <w:rFonts w:eastAsia="Times New Roman" w:cstheme="minorHAnsi"/>
          <w:color w:val="333333"/>
        </w:rPr>
      </w:pPr>
      <w:r w:rsidRPr="0004103C">
        <w:rPr>
          <w:rFonts w:eastAsia="Times New Roman" w:cstheme="minorHAnsi"/>
          <w:color w:val="333333"/>
        </w:rPr>
        <w:t>Indianapolis, IN 46202</w:t>
      </w:r>
    </w:p>
    <w:p w14:paraId="55093C87" w14:textId="4067AC92" w:rsidR="00393242" w:rsidRPr="0004103C" w:rsidRDefault="00393242" w:rsidP="00393242">
      <w:pPr>
        <w:shd w:val="clear" w:color="auto" w:fill="FCFCFC"/>
        <w:ind w:left="720"/>
        <w:rPr>
          <w:rFonts w:eastAsia="Times New Roman" w:cstheme="minorHAnsi"/>
          <w:color w:val="333333"/>
        </w:rPr>
      </w:pPr>
      <w:hyperlink r:id="rId11" w:history="1">
        <w:r w:rsidRPr="0004103C">
          <w:rPr>
            <w:rStyle w:val="Hyperlink"/>
            <w:rFonts w:eastAsia="Times New Roman" w:cstheme="minorHAnsi"/>
          </w:rPr>
          <w:t>ico@iu.edu</w:t>
        </w:r>
      </w:hyperlink>
    </w:p>
    <w:p w14:paraId="3E2ED574" w14:textId="64543A2D" w:rsidR="00393242" w:rsidRPr="0004103C" w:rsidRDefault="00393242" w:rsidP="00393242">
      <w:pPr>
        <w:shd w:val="clear" w:color="auto" w:fill="FCFCFC"/>
        <w:rPr>
          <w:rFonts w:eastAsia="Times New Roman" w:cstheme="minorHAnsi"/>
          <w:color w:val="333333"/>
        </w:rPr>
      </w:pPr>
    </w:p>
    <w:p w14:paraId="0E48B8BA" w14:textId="59ACBF78" w:rsidR="00393242" w:rsidRDefault="0004103C" w:rsidP="00393242">
      <w:pPr>
        <w:shd w:val="clear" w:color="auto" w:fill="FCFCFC"/>
        <w:rPr>
          <w:rFonts w:eastAsia="Times New Roman" w:cstheme="minorHAnsi"/>
          <w:color w:val="333333"/>
        </w:rPr>
      </w:pPr>
      <w:r>
        <w:rPr>
          <w:rFonts w:eastAsia="Times New Roman" w:cstheme="minorHAnsi"/>
          <w:color w:val="333333"/>
        </w:rPr>
        <w:t xml:space="preserve">Please contact </w:t>
      </w:r>
      <w:hyperlink r:id="rId12" w:history="1">
        <w:r w:rsidRPr="008A113A">
          <w:rPr>
            <w:rStyle w:val="Hyperlink"/>
            <w:rFonts w:eastAsia="Times New Roman" w:cstheme="minorHAnsi"/>
          </w:rPr>
          <w:t>ico@iu.edu</w:t>
        </w:r>
      </w:hyperlink>
      <w:r>
        <w:rPr>
          <w:rFonts w:eastAsia="Times New Roman" w:cstheme="minorHAnsi"/>
          <w:color w:val="333333"/>
        </w:rPr>
        <w:t xml:space="preserve"> with any questions. </w:t>
      </w:r>
    </w:p>
    <w:p w14:paraId="533A4A57" w14:textId="77777777" w:rsidR="0004103C" w:rsidRPr="0004103C" w:rsidRDefault="0004103C" w:rsidP="00393242">
      <w:pPr>
        <w:shd w:val="clear" w:color="auto" w:fill="FCFCFC"/>
        <w:rPr>
          <w:rFonts w:eastAsia="Times New Roman" w:cstheme="minorHAnsi"/>
          <w:color w:val="333333"/>
        </w:rPr>
      </w:pPr>
    </w:p>
    <w:p w14:paraId="24574B93" w14:textId="11F0521A" w:rsidR="00AD3601" w:rsidRPr="0004103C" w:rsidRDefault="00AD3601" w:rsidP="00393242">
      <w:pPr>
        <w:shd w:val="clear" w:color="auto" w:fill="FCFCFC"/>
        <w:rPr>
          <w:rFonts w:eastAsia="Times New Roman" w:cstheme="minorHAnsi"/>
          <w:b/>
          <w:bCs/>
          <w:color w:val="C00000"/>
        </w:rPr>
      </w:pPr>
      <w:r w:rsidRPr="0004103C">
        <w:rPr>
          <w:rFonts w:eastAsia="Times New Roman" w:cstheme="minorHAnsi"/>
          <w:b/>
          <w:bCs/>
          <w:color w:val="C00000"/>
        </w:rPr>
        <w:t>Frequently asked questions</w:t>
      </w:r>
    </w:p>
    <w:p w14:paraId="4B8A7068" w14:textId="19073221" w:rsidR="00AD3601" w:rsidRPr="0004103C" w:rsidRDefault="00AD3601" w:rsidP="00393242">
      <w:pPr>
        <w:shd w:val="clear" w:color="auto" w:fill="FCFCFC"/>
        <w:rPr>
          <w:rFonts w:eastAsia="Times New Roman" w:cstheme="minorHAnsi"/>
          <w:color w:val="333333"/>
        </w:rPr>
      </w:pPr>
    </w:p>
    <w:p w14:paraId="5755EEB5" w14:textId="7086AF75" w:rsidR="00AD3601" w:rsidRPr="0004103C" w:rsidRDefault="00AD3601" w:rsidP="00AD3601">
      <w:pPr>
        <w:jc w:val="both"/>
        <w:rPr>
          <w:b/>
          <w:bCs/>
          <w:color w:val="C00000"/>
        </w:rPr>
      </w:pPr>
      <w:r w:rsidRPr="0004103C">
        <w:rPr>
          <w:b/>
          <w:bCs/>
          <w:color w:val="C00000"/>
        </w:rPr>
        <w:t>What kind of training sessions will interns need to attend</w:t>
      </w:r>
      <w:r w:rsidR="00436BFB" w:rsidRPr="0004103C">
        <w:rPr>
          <w:b/>
          <w:bCs/>
          <w:color w:val="C00000"/>
        </w:rPr>
        <w:t>?</w:t>
      </w:r>
    </w:p>
    <w:p w14:paraId="16B373CB" w14:textId="77777777" w:rsidR="00AD3601" w:rsidRPr="0004103C" w:rsidRDefault="00AD3601" w:rsidP="00AD3601">
      <w:pPr>
        <w:jc w:val="both"/>
        <w:rPr>
          <w:color w:val="000000" w:themeColor="text1"/>
        </w:rPr>
      </w:pPr>
      <w:r w:rsidRPr="0004103C">
        <w:rPr>
          <w:color w:val="000000" w:themeColor="text1"/>
        </w:rPr>
        <w:t xml:space="preserve">To get interns familiar with innovation and commercialization in a university setting, interns will participate in training sessions in the following areas: </w:t>
      </w:r>
    </w:p>
    <w:p w14:paraId="7D6DE4A5" w14:textId="77777777" w:rsidR="00AD3601" w:rsidRPr="0004103C" w:rsidRDefault="00AD3601" w:rsidP="00AD3601">
      <w:pPr>
        <w:pStyle w:val="ListParagraph"/>
        <w:numPr>
          <w:ilvl w:val="0"/>
          <w:numId w:val="4"/>
        </w:numPr>
        <w:jc w:val="both"/>
        <w:rPr>
          <w:color w:val="000000" w:themeColor="text1"/>
        </w:rPr>
      </w:pPr>
      <w:r w:rsidRPr="0004103C">
        <w:rPr>
          <w:color w:val="000000" w:themeColor="text1"/>
        </w:rPr>
        <w:t>Overview of innovation and commercialization in a university</w:t>
      </w:r>
    </w:p>
    <w:p w14:paraId="7BE98D17" w14:textId="77777777" w:rsidR="00AD3601" w:rsidRPr="0004103C" w:rsidRDefault="00AD3601" w:rsidP="00AD3601">
      <w:pPr>
        <w:pStyle w:val="ListParagraph"/>
        <w:numPr>
          <w:ilvl w:val="0"/>
          <w:numId w:val="4"/>
        </w:numPr>
        <w:jc w:val="both"/>
        <w:rPr>
          <w:color w:val="000000" w:themeColor="text1"/>
        </w:rPr>
      </w:pPr>
      <w:r w:rsidRPr="0004103C">
        <w:rPr>
          <w:color w:val="000000" w:themeColor="text1"/>
        </w:rPr>
        <w:t>Navigating the ICO systems and processes</w:t>
      </w:r>
    </w:p>
    <w:p w14:paraId="49D6B500" w14:textId="77777777" w:rsidR="00AD3601" w:rsidRPr="0004103C" w:rsidRDefault="00AD3601" w:rsidP="00AD3601">
      <w:pPr>
        <w:pStyle w:val="ListParagraph"/>
        <w:numPr>
          <w:ilvl w:val="0"/>
          <w:numId w:val="4"/>
        </w:numPr>
        <w:jc w:val="both"/>
        <w:rPr>
          <w:color w:val="000000" w:themeColor="text1"/>
        </w:rPr>
      </w:pPr>
      <w:r w:rsidRPr="0004103C">
        <w:rPr>
          <w:color w:val="000000" w:themeColor="text1"/>
        </w:rPr>
        <w:t>Technology assessment for commercialization and potential patent protection</w:t>
      </w:r>
    </w:p>
    <w:p w14:paraId="4CEA8E67" w14:textId="77777777" w:rsidR="00AD3601" w:rsidRPr="0004103C" w:rsidRDefault="00AD3601" w:rsidP="00AD3601">
      <w:pPr>
        <w:pStyle w:val="ListParagraph"/>
        <w:numPr>
          <w:ilvl w:val="0"/>
          <w:numId w:val="4"/>
        </w:numPr>
        <w:jc w:val="both"/>
        <w:rPr>
          <w:color w:val="000000" w:themeColor="text1"/>
        </w:rPr>
      </w:pPr>
      <w:r w:rsidRPr="0004103C">
        <w:rPr>
          <w:color w:val="000000" w:themeColor="text1"/>
        </w:rPr>
        <w:t xml:space="preserve">Intellectual property and overview of the patent prosecution process </w:t>
      </w:r>
    </w:p>
    <w:p w14:paraId="5D65D13E" w14:textId="77777777" w:rsidR="00AD3601" w:rsidRPr="0004103C" w:rsidRDefault="00AD3601" w:rsidP="00AD3601">
      <w:pPr>
        <w:pStyle w:val="ListParagraph"/>
        <w:numPr>
          <w:ilvl w:val="0"/>
          <w:numId w:val="4"/>
        </w:numPr>
        <w:jc w:val="both"/>
        <w:rPr>
          <w:color w:val="000000" w:themeColor="text1"/>
        </w:rPr>
      </w:pPr>
      <w:r w:rsidRPr="0004103C">
        <w:rPr>
          <w:color w:val="000000" w:themeColor="text1"/>
        </w:rPr>
        <w:t>Market analysis and marketing university innovations</w:t>
      </w:r>
    </w:p>
    <w:p w14:paraId="261930D6" w14:textId="77777777" w:rsidR="00AD3601" w:rsidRPr="0004103C" w:rsidRDefault="00AD3601" w:rsidP="00AD3601">
      <w:pPr>
        <w:pStyle w:val="ListParagraph"/>
        <w:numPr>
          <w:ilvl w:val="0"/>
          <w:numId w:val="4"/>
        </w:numPr>
        <w:jc w:val="both"/>
        <w:rPr>
          <w:color w:val="000000" w:themeColor="text1"/>
        </w:rPr>
      </w:pPr>
      <w:r w:rsidRPr="0004103C">
        <w:rPr>
          <w:color w:val="000000" w:themeColor="text1"/>
        </w:rPr>
        <w:t>Licensing university innovations and managing industry relationships</w:t>
      </w:r>
    </w:p>
    <w:p w14:paraId="441AE87D" w14:textId="2AC168D8" w:rsidR="00AD3601" w:rsidRPr="0004103C" w:rsidRDefault="00AD3601" w:rsidP="00393242">
      <w:pPr>
        <w:shd w:val="clear" w:color="auto" w:fill="FCFCFC"/>
        <w:rPr>
          <w:rFonts w:eastAsia="Times New Roman" w:cstheme="minorHAnsi"/>
          <w:color w:val="333333"/>
        </w:rPr>
      </w:pPr>
    </w:p>
    <w:p w14:paraId="20CF9289" w14:textId="746BDA96" w:rsidR="00436BFB" w:rsidRPr="00436BFB" w:rsidRDefault="00436BFB" w:rsidP="00436BFB">
      <w:pPr>
        <w:shd w:val="clear" w:color="auto" w:fill="FCFCFC"/>
        <w:rPr>
          <w:rFonts w:eastAsia="Times New Roman" w:cstheme="minorHAnsi"/>
          <w:b/>
          <w:bCs/>
          <w:color w:val="C00000"/>
        </w:rPr>
      </w:pPr>
      <w:r w:rsidRPr="00436BFB">
        <w:rPr>
          <w:rFonts w:eastAsia="Times New Roman" w:cstheme="minorHAnsi"/>
          <w:b/>
          <w:bCs/>
          <w:color w:val="C00000"/>
        </w:rPr>
        <w:t xml:space="preserve">What experience can </w:t>
      </w:r>
      <w:r w:rsidR="0004103C">
        <w:rPr>
          <w:rFonts w:eastAsia="Times New Roman" w:cstheme="minorHAnsi"/>
          <w:b/>
          <w:bCs/>
          <w:color w:val="C00000"/>
        </w:rPr>
        <w:t>interns</w:t>
      </w:r>
      <w:r w:rsidRPr="00436BFB">
        <w:rPr>
          <w:rFonts w:eastAsia="Times New Roman" w:cstheme="minorHAnsi"/>
          <w:b/>
          <w:bCs/>
          <w:color w:val="C00000"/>
        </w:rPr>
        <w:t xml:space="preserve"> gain as an</w:t>
      </w:r>
      <w:r w:rsidR="0004103C">
        <w:rPr>
          <w:rFonts w:eastAsia="Times New Roman" w:cstheme="minorHAnsi"/>
          <w:b/>
          <w:bCs/>
          <w:color w:val="C00000"/>
        </w:rPr>
        <w:t xml:space="preserve"> ICO intern</w:t>
      </w:r>
      <w:r w:rsidRPr="00436BFB">
        <w:rPr>
          <w:rFonts w:eastAsia="Times New Roman" w:cstheme="minorHAnsi"/>
          <w:b/>
          <w:bCs/>
          <w:color w:val="C00000"/>
        </w:rPr>
        <w:t xml:space="preserve">? </w:t>
      </w:r>
    </w:p>
    <w:p w14:paraId="5635458B" w14:textId="750337B9" w:rsidR="00436BFB" w:rsidRPr="00436BFB" w:rsidRDefault="00436BFB" w:rsidP="00436BFB">
      <w:pPr>
        <w:shd w:val="clear" w:color="auto" w:fill="FCFCFC"/>
        <w:rPr>
          <w:rFonts w:eastAsia="Times New Roman" w:cstheme="minorHAnsi"/>
          <w:color w:val="333333"/>
        </w:rPr>
      </w:pPr>
      <w:r w:rsidRPr="00436BFB">
        <w:rPr>
          <w:rFonts w:eastAsia="Times New Roman" w:cstheme="minorHAnsi"/>
          <w:color w:val="333333"/>
        </w:rPr>
        <w:t xml:space="preserve">Each intern experience is different, and what each intern gets out of the program is strongly tied to what one puts into it. </w:t>
      </w:r>
      <w:r w:rsidRPr="0004103C">
        <w:rPr>
          <w:rFonts w:eastAsia="Times New Roman" w:cstheme="minorHAnsi"/>
          <w:color w:val="333333"/>
        </w:rPr>
        <w:t>Core</w:t>
      </w:r>
      <w:r w:rsidRPr="00436BFB">
        <w:rPr>
          <w:rFonts w:eastAsia="Times New Roman" w:cstheme="minorHAnsi"/>
          <w:color w:val="333333"/>
        </w:rPr>
        <w:t xml:space="preserve"> focus areas includ</w:t>
      </w:r>
      <w:r w:rsidRPr="0004103C">
        <w:rPr>
          <w:rFonts w:eastAsia="Times New Roman" w:cstheme="minorHAnsi"/>
          <w:color w:val="333333"/>
        </w:rPr>
        <w:t>e</w:t>
      </w:r>
      <w:r w:rsidRPr="00436BFB">
        <w:rPr>
          <w:rFonts w:eastAsia="Times New Roman" w:cstheme="minorHAnsi"/>
          <w:color w:val="333333"/>
        </w:rPr>
        <w:t xml:space="preserve"> evaluation of new technologies, including scientific, market, and intellectual property research as well as legal contract negotiation and some experience with patent law. </w:t>
      </w:r>
    </w:p>
    <w:p w14:paraId="54B9D30A" w14:textId="77777777" w:rsidR="00436BFB" w:rsidRPr="00436BFB" w:rsidRDefault="00436BFB" w:rsidP="00436BFB">
      <w:pPr>
        <w:shd w:val="clear" w:color="auto" w:fill="FCFCFC"/>
        <w:rPr>
          <w:rFonts w:eastAsia="Times New Roman" w:cstheme="minorHAnsi"/>
          <w:color w:val="333333"/>
        </w:rPr>
      </w:pPr>
    </w:p>
    <w:p w14:paraId="77E215E6" w14:textId="2C0B970E" w:rsidR="00436BFB" w:rsidRPr="00436BFB" w:rsidRDefault="00436BFB" w:rsidP="00436BFB">
      <w:pPr>
        <w:shd w:val="clear" w:color="auto" w:fill="FCFCFC"/>
        <w:rPr>
          <w:rFonts w:eastAsia="Times New Roman" w:cstheme="minorHAnsi"/>
          <w:b/>
          <w:bCs/>
          <w:color w:val="333333"/>
        </w:rPr>
      </w:pPr>
      <w:r w:rsidRPr="00436BFB">
        <w:rPr>
          <w:rFonts w:eastAsia="Times New Roman" w:cstheme="minorHAnsi"/>
          <w:b/>
          <w:bCs/>
          <w:color w:val="C00000"/>
        </w:rPr>
        <w:t xml:space="preserve">What jobs can </w:t>
      </w:r>
      <w:r w:rsidR="0004103C">
        <w:rPr>
          <w:rFonts w:eastAsia="Times New Roman" w:cstheme="minorHAnsi"/>
          <w:b/>
          <w:bCs/>
          <w:color w:val="C00000"/>
        </w:rPr>
        <w:t>interns</w:t>
      </w:r>
      <w:r w:rsidRPr="00436BFB">
        <w:rPr>
          <w:rFonts w:eastAsia="Times New Roman" w:cstheme="minorHAnsi"/>
          <w:b/>
          <w:bCs/>
          <w:color w:val="C00000"/>
        </w:rPr>
        <w:t xml:space="preserve"> get after my internship</w:t>
      </w:r>
      <w:r w:rsidRPr="00436BFB">
        <w:rPr>
          <w:rFonts w:eastAsia="Times New Roman" w:cstheme="minorHAnsi"/>
          <w:b/>
          <w:bCs/>
          <w:color w:val="333333"/>
        </w:rPr>
        <w:t xml:space="preserve">? </w:t>
      </w:r>
    </w:p>
    <w:p w14:paraId="376F0EA4" w14:textId="018F1FC2" w:rsidR="00436BFB" w:rsidRPr="00436BFB" w:rsidRDefault="00436BFB" w:rsidP="00436BFB">
      <w:pPr>
        <w:shd w:val="clear" w:color="auto" w:fill="FCFCFC"/>
        <w:rPr>
          <w:rFonts w:eastAsia="Times New Roman" w:cstheme="minorHAnsi"/>
          <w:color w:val="333333"/>
        </w:rPr>
      </w:pPr>
      <w:r w:rsidRPr="0004103C">
        <w:rPr>
          <w:rFonts w:eastAsia="Times New Roman" w:cstheme="minorHAnsi"/>
          <w:color w:val="333333"/>
        </w:rPr>
        <w:t>This internship will provide</w:t>
      </w:r>
      <w:r w:rsidRPr="00436BFB">
        <w:rPr>
          <w:rFonts w:eastAsia="Times New Roman" w:cstheme="minorHAnsi"/>
          <w:color w:val="333333"/>
        </w:rPr>
        <w:t xml:space="preserve"> valuable experience </w:t>
      </w:r>
      <w:r w:rsidRPr="0004103C">
        <w:rPr>
          <w:rFonts w:eastAsia="Times New Roman" w:cstheme="minorHAnsi"/>
          <w:color w:val="333333"/>
        </w:rPr>
        <w:t>in a</w:t>
      </w:r>
      <w:r w:rsidRPr="00436BFB">
        <w:rPr>
          <w:rFonts w:eastAsia="Times New Roman" w:cstheme="minorHAnsi"/>
          <w:color w:val="333333"/>
        </w:rPr>
        <w:t xml:space="preserve"> range of activities </w:t>
      </w:r>
      <w:r w:rsidRPr="0004103C">
        <w:rPr>
          <w:rFonts w:eastAsia="Times New Roman" w:cstheme="minorHAnsi"/>
          <w:color w:val="333333"/>
        </w:rPr>
        <w:t xml:space="preserve">to </w:t>
      </w:r>
      <w:r w:rsidRPr="00436BFB">
        <w:rPr>
          <w:rFonts w:eastAsia="Times New Roman" w:cstheme="minorHAnsi"/>
          <w:color w:val="333333"/>
        </w:rPr>
        <w:t xml:space="preserve">gain skills that can be applied in several career paths. </w:t>
      </w:r>
      <w:r w:rsidRPr="0004103C">
        <w:rPr>
          <w:rFonts w:eastAsia="Times New Roman" w:cstheme="minorHAnsi"/>
          <w:color w:val="333333"/>
        </w:rPr>
        <w:t>ICO</w:t>
      </w:r>
      <w:r w:rsidRPr="00436BFB">
        <w:rPr>
          <w:rFonts w:eastAsia="Times New Roman" w:cstheme="minorHAnsi"/>
          <w:color w:val="333333"/>
        </w:rPr>
        <w:t xml:space="preserve"> staff are committed to assisting you find a profession that is right for you. </w:t>
      </w:r>
      <w:r w:rsidRPr="0004103C">
        <w:rPr>
          <w:rFonts w:eastAsia="Times New Roman" w:cstheme="minorHAnsi"/>
          <w:color w:val="333333"/>
        </w:rPr>
        <w:t>Interns can</w:t>
      </w:r>
      <w:r w:rsidRPr="00436BFB">
        <w:rPr>
          <w:rFonts w:eastAsia="Times New Roman" w:cstheme="minorHAnsi"/>
          <w:color w:val="333333"/>
        </w:rPr>
        <w:t xml:space="preserve"> </w:t>
      </w:r>
      <w:r w:rsidRPr="0004103C">
        <w:rPr>
          <w:rFonts w:eastAsia="Times New Roman" w:cstheme="minorHAnsi"/>
          <w:color w:val="333333"/>
        </w:rPr>
        <w:t>go</w:t>
      </w:r>
      <w:r w:rsidRPr="00436BFB">
        <w:rPr>
          <w:rFonts w:eastAsia="Times New Roman" w:cstheme="minorHAnsi"/>
          <w:color w:val="333333"/>
        </w:rPr>
        <w:t xml:space="preserve"> on to pursue careers in a wide range of fields like innovation and </w:t>
      </w:r>
      <w:r w:rsidRPr="00436BFB">
        <w:rPr>
          <w:rFonts w:eastAsia="Times New Roman" w:cstheme="minorHAnsi"/>
          <w:color w:val="333333"/>
        </w:rPr>
        <w:lastRenderedPageBreak/>
        <w:t xml:space="preserve">commercialization, patent law, consulting, medical writing, and banking. </w:t>
      </w:r>
      <w:r w:rsidRPr="0004103C">
        <w:rPr>
          <w:rFonts w:eastAsia="Times New Roman" w:cstheme="minorHAnsi"/>
          <w:color w:val="333333"/>
        </w:rPr>
        <w:t>I</w:t>
      </w:r>
      <w:r w:rsidRPr="00436BFB">
        <w:rPr>
          <w:rFonts w:eastAsia="Times New Roman" w:cstheme="minorHAnsi"/>
          <w:color w:val="333333"/>
        </w:rPr>
        <w:t xml:space="preserve">nterns </w:t>
      </w:r>
      <w:r w:rsidRPr="0004103C">
        <w:rPr>
          <w:rFonts w:eastAsia="Times New Roman" w:cstheme="minorHAnsi"/>
          <w:color w:val="333333"/>
        </w:rPr>
        <w:t xml:space="preserve">may </w:t>
      </w:r>
      <w:r w:rsidRPr="00436BFB">
        <w:rPr>
          <w:rFonts w:eastAsia="Times New Roman" w:cstheme="minorHAnsi"/>
          <w:color w:val="333333"/>
        </w:rPr>
        <w:t>even f</w:t>
      </w:r>
      <w:r w:rsidRPr="0004103C">
        <w:rPr>
          <w:rFonts w:eastAsia="Times New Roman" w:cstheme="minorHAnsi"/>
          <w:color w:val="333333"/>
        </w:rPr>
        <w:t>ind</w:t>
      </w:r>
      <w:r w:rsidRPr="00436BFB">
        <w:rPr>
          <w:rFonts w:eastAsia="Times New Roman" w:cstheme="minorHAnsi"/>
          <w:color w:val="333333"/>
        </w:rPr>
        <w:t xml:space="preserve"> permanent positions within </w:t>
      </w:r>
      <w:r w:rsidRPr="0004103C">
        <w:rPr>
          <w:rFonts w:eastAsia="Times New Roman" w:cstheme="minorHAnsi"/>
          <w:color w:val="333333"/>
        </w:rPr>
        <w:t>ICO or other university technology transfer offices</w:t>
      </w:r>
      <w:r w:rsidRPr="00436BFB">
        <w:rPr>
          <w:rFonts w:eastAsia="Times New Roman" w:cstheme="minorHAnsi"/>
          <w:color w:val="333333"/>
        </w:rPr>
        <w:t xml:space="preserve">. </w:t>
      </w:r>
    </w:p>
    <w:p w14:paraId="3A918D9C" w14:textId="77777777" w:rsidR="00436BFB" w:rsidRPr="00436BFB" w:rsidRDefault="00436BFB" w:rsidP="00436BFB">
      <w:pPr>
        <w:shd w:val="clear" w:color="auto" w:fill="FCFCFC"/>
        <w:rPr>
          <w:rFonts w:eastAsia="Times New Roman" w:cstheme="minorHAnsi"/>
          <w:color w:val="333333"/>
        </w:rPr>
      </w:pPr>
    </w:p>
    <w:p w14:paraId="68A274CA" w14:textId="7B049296" w:rsidR="00436BFB" w:rsidRPr="0004103C" w:rsidRDefault="00436BFB" w:rsidP="00436BFB">
      <w:pPr>
        <w:rPr>
          <w:rFonts w:cstheme="minorHAnsi"/>
          <w:b/>
          <w:bCs/>
          <w:color w:val="C00000"/>
        </w:rPr>
      </w:pPr>
      <w:r w:rsidRPr="0004103C">
        <w:rPr>
          <w:rFonts w:cstheme="minorHAnsi"/>
          <w:b/>
          <w:bCs/>
          <w:color w:val="C00000"/>
        </w:rPr>
        <w:t xml:space="preserve">Will </w:t>
      </w:r>
      <w:r w:rsidR="0004103C">
        <w:rPr>
          <w:rFonts w:cstheme="minorHAnsi"/>
          <w:b/>
          <w:bCs/>
          <w:color w:val="C00000"/>
        </w:rPr>
        <w:t>interns</w:t>
      </w:r>
      <w:r w:rsidRPr="0004103C">
        <w:rPr>
          <w:rFonts w:cstheme="minorHAnsi"/>
          <w:b/>
          <w:bCs/>
          <w:color w:val="C00000"/>
        </w:rPr>
        <w:t xml:space="preserve"> need my advisor’s permission to participate in the program? </w:t>
      </w:r>
    </w:p>
    <w:p w14:paraId="3B6752F5" w14:textId="48CD6FEC" w:rsidR="00436BFB" w:rsidRPr="0004103C" w:rsidRDefault="00436BFB" w:rsidP="00436BFB">
      <w:pPr>
        <w:rPr>
          <w:rFonts w:cstheme="minorHAnsi"/>
          <w:color w:val="000000"/>
        </w:rPr>
      </w:pPr>
      <w:r w:rsidRPr="0004103C">
        <w:rPr>
          <w:rFonts w:cstheme="minorHAnsi"/>
          <w:color w:val="000000"/>
        </w:rPr>
        <w:t xml:space="preserve">Yes, ICO wants to ensure that both interns and their supervisors understand the time commitment and requirements of the program. </w:t>
      </w:r>
    </w:p>
    <w:p w14:paraId="0C4B89AE" w14:textId="48ED7CA0" w:rsidR="00436BFB" w:rsidRPr="0004103C" w:rsidRDefault="00436BFB" w:rsidP="00436BFB">
      <w:pPr>
        <w:rPr>
          <w:rFonts w:cstheme="minorHAnsi"/>
          <w:color w:val="000000"/>
        </w:rPr>
      </w:pPr>
    </w:p>
    <w:p w14:paraId="58DFE7E1" w14:textId="339773EA" w:rsidR="00436BFB" w:rsidRPr="0004103C" w:rsidRDefault="00436BFB" w:rsidP="00393242">
      <w:pPr>
        <w:shd w:val="clear" w:color="auto" w:fill="FCFCFC"/>
        <w:rPr>
          <w:rFonts w:cstheme="minorHAnsi"/>
          <w:b/>
          <w:bCs/>
          <w:color w:val="C00000"/>
        </w:rPr>
      </w:pPr>
      <w:r w:rsidRPr="0004103C">
        <w:rPr>
          <w:rFonts w:cstheme="minorHAnsi"/>
          <w:b/>
          <w:bCs/>
          <w:color w:val="C00000"/>
        </w:rPr>
        <w:t xml:space="preserve">How much time will </w:t>
      </w:r>
      <w:r w:rsidR="0004103C">
        <w:rPr>
          <w:rFonts w:cstheme="minorHAnsi"/>
          <w:b/>
          <w:bCs/>
          <w:color w:val="C00000"/>
        </w:rPr>
        <w:t>interns</w:t>
      </w:r>
      <w:r w:rsidRPr="0004103C">
        <w:rPr>
          <w:rFonts w:cstheme="minorHAnsi"/>
          <w:b/>
          <w:bCs/>
          <w:color w:val="C00000"/>
        </w:rPr>
        <w:t xml:space="preserve"> need to commit to the program?</w:t>
      </w:r>
    </w:p>
    <w:p w14:paraId="205DD84C" w14:textId="2493DFCB" w:rsidR="00A1411F" w:rsidRPr="0004103C" w:rsidRDefault="00A1411F" w:rsidP="00393242">
      <w:pPr>
        <w:shd w:val="clear" w:color="auto" w:fill="FCFCFC"/>
        <w:rPr>
          <w:rFonts w:cstheme="minorHAnsi"/>
          <w:color w:val="000000"/>
        </w:rPr>
      </w:pPr>
      <w:r w:rsidRPr="0004103C">
        <w:rPr>
          <w:rFonts w:cstheme="minorHAnsi"/>
          <w:color w:val="000000"/>
        </w:rPr>
        <w:t xml:space="preserve">Interns will be required to work 10-20 hours per week in the summer and 5-10 hours per week during the fall and spring. Interns will be expected to commit for the summer with the possibility of extending up to 12 months. </w:t>
      </w:r>
    </w:p>
    <w:p w14:paraId="083D06E4" w14:textId="0A6673E1" w:rsidR="00436BFB" w:rsidRPr="0004103C" w:rsidRDefault="00436BFB" w:rsidP="00393242">
      <w:pPr>
        <w:shd w:val="clear" w:color="auto" w:fill="FCFCFC"/>
        <w:rPr>
          <w:rFonts w:cstheme="minorHAnsi"/>
          <w:color w:val="000000"/>
        </w:rPr>
      </w:pPr>
    </w:p>
    <w:p w14:paraId="177844CD" w14:textId="23C8B9DE" w:rsidR="00A1411F" w:rsidRPr="0004103C" w:rsidRDefault="00A1411F" w:rsidP="00393242">
      <w:pPr>
        <w:shd w:val="clear" w:color="auto" w:fill="FCFCFC"/>
        <w:rPr>
          <w:rFonts w:cstheme="minorHAnsi"/>
          <w:b/>
          <w:bCs/>
          <w:color w:val="C00000"/>
        </w:rPr>
      </w:pPr>
      <w:r w:rsidRPr="0004103C">
        <w:rPr>
          <w:rFonts w:cstheme="minorHAnsi"/>
          <w:b/>
          <w:bCs/>
          <w:color w:val="C00000"/>
        </w:rPr>
        <w:t xml:space="preserve">Will interns be required to work on site or can they work remotely? </w:t>
      </w:r>
    </w:p>
    <w:p w14:paraId="718A33F0" w14:textId="03227334" w:rsidR="00436BFB" w:rsidRPr="0004103C" w:rsidRDefault="00A1411F" w:rsidP="00393242">
      <w:pPr>
        <w:shd w:val="clear" w:color="auto" w:fill="FCFCFC"/>
        <w:rPr>
          <w:rFonts w:eastAsia="Times New Roman" w:cstheme="minorHAnsi"/>
          <w:color w:val="333333"/>
        </w:rPr>
      </w:pPr>
      <w:r w:rsidRPr="0004103C">
        <w:rPr>
          <w:rFonts w:eastAsia="Times New Roman" w:cstheme="minorHAnsi"/>
          <w:color w:val="333333"/>
        </w:rPr>
        <w:t xml:space="preserve">ICO commercialization managers and staff work a hybrid schedule. Interns are expected to be in-person for training sessions and certain office-wide activities. </w:t>
      </w:r>
      <w:r w:rsidR="00F94745">
        <w:rPr>
          <w:rFonts w:eastAsia="Times New Roman" w:cstheme="minorHAnsi"/>
          <w:color w:val="333333"/>
        </w:rPr>
        <w:t xml:space="preserve">In-office training might be heavy in the first couple weeks, and other in-office activities might be spread out through the </w:t>
      </w:r>
      <w:r w:rsidR="001774DD">
        <w:rPr>
          <w:rFonts w:eastAsia="Times New Roman" w:cstheme="minorHAnsi"/>
          <w:color w:val="333333"/>
        </w:rPr>
        <w:t>program</w:t>
      </w:r>
      <w:r w:rsidR="00F94745">
        <w:rPr>
          <w:rFonts w:eastAsia="Times New Roman" w:cstheme="minorHAnsi"/>
          <w:color w:val="333333"/>
        </w:rPr>
        <w:t xml:space="preserve">. Most work with the commercialization managers and staff can be done remotely, though some in-person work may be encouraged at times. </w:t>
      </w:r>
    </w:p>
    <w:sectPr w:rsidR="00436BFB" w:rsidRPr="000410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94B79" w14:textId="77777777" w:rsidR="00C41B45" w:rsidRDefault="00C41B45" w:rsidP="00C967BD">
      <w:r>
        <w:separator/>
      </w:r>
    </w:p>
  </w:endnote>
  <w:endnote w:type="continuationSeparator" w:id="0">
    <w:p w14:paraId="125A196C" w14:textId="77777777" w:rsidR="00C41B45" w:rsidRDefault="00C41B45" w:rsidP="00C9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5D74C" w14:textId="77777777" w:rsidR="00C41B45" w:rsidRDefault="00C41B45" w:rsidP="00C967BD">
      <w:r>
        <w:separator/>
      </w:r>
    </w:p>
  </w:footnote>
  <w:footnote w:type="continuationSeparator" w:id="0">
    <w:p w14:paraId="08F1C85B" w14:textId="77777777" w:rsidR="00C41B45" w:rsidRDefault="00C41B45" w:rsidP="00C9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4473"/>
    <w:multiLevelType w:val="hybridMultilevel"/>
    <w:tmpl w:val="6008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F0FBF"/>
    <w:multiLevelType w:val="hybridMultilevel"/>
    <w:tmpl w:val="A112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77520"/>
    <w:multiLevelType w:val="multilevel"/>
    <w:tmpl w:val="50C6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726FC"/>
    <w:multiLevelType w:val="multilevel"/>
    <w:tmpl w:val="997C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841AB"/>
    <w:multiLevelType w:val="hybridMultilevel"/>
    <w:tmpl w:val="6032D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45585"/>
    <w:multiLevelType w:val="hybridMultilevel"/>
    <w:tmpl w:val="52FA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06155">
    <w:abstractNumId w:val="1"/>
  </w:num>
  <w:num w:numId="2" w16cid:durableId="805662427">
    <w:abstractNumId w:val="2"/>
  </w:num>
  <w:num w:numId="3" w16cid:durableId="945313247">
    <w:abstractNumId w:val="3"/>
  </w:num>
  <w:num w:numId="4" w16cid:durableId="209071552">
    <w:abstractNumId w:val="5"/>
  </w:num>
  <w:num w:numId="5" w16cid:durableId="725645486">
    <w:abstractNumId w:val="0"/>
  </w:num>
  <w:num w:numId="6" w16cid:durableId="1306934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BD"/>
    <w:rsid w:val="0004103C"/>
    <w:rsid w:val="00123719"/>
    <w:rsid w:val="001774DD"/>
    <w:rsid w:val="001B1130"/>
    <w:rsid w:val="00210FB6"/>
    <w:rsid w:val="003508CB"/>
    <w:rsid w:val="00393242"/>
    <w:rsid w:val="00396CB8"/>
    <w:rsid w:val="00436BFB"/>
    <w:rsid w:val="00457578"/>
    <w:rsid w:val="00485D67"/>
    <w:rsid w:val="004E098F"/>
    <w:rsid w:val="0055742A"/>
    <w:rsid w:val="005A4B50"/>
    <w:rsid w:val="00605ABB"/>
    <w:rsid w:val="00616255"/>
    <w:rsid w:val="006308CA"/>
    <w:rsid w:val="007A3E65"/>
    <w:rsid w:val="009B4377"/>
    <w:rsid w:val="00A1411F"/>
    <w:rsid w:val="00AD3601"/>
    <w:rsid w:val="00B353A8"/>
    <w:rsid w:val="00B42416"/>
    <w:rsid w:val="00BE6480"/>
    <w:rsid w:val="00BF4ECB"/>
    <w:rsid w:val="00C41B45"/>
    <w:rsid w:val="00C81911"/>
    <w:rsid w:val="00C967BD"/>
    <w:rsid w:val="00CA6C7A"/>
    <w:rsid w:val="00CC49C1"/>
    <w:rsid w:val="00DA3EED"/>
    <w:rsid w:val="00E006FA"/>
    <w:rsid w:val="00F94745"/>
    <w:rsid w:val="00F97ED0"/>
    <w:rsid w:val="00FA3804"/>
    <w:rsid w:val="00FB6A58"/>
    <w:rsid w:val="00FD4EC0"/>
    <w:rsid w:val="3C2F6ED4"/>
    <w:rsid w:val="58FF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1374"/>
  <w15:chartTrackingRefBased/>
  <w15:docId w15:val="{15A8420B-FB94-A94B-8987-2B08B80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BD"/>
  </w:style>
  <w:style w:type="paragraph" w:styleId="Heading1">
    <w:name w:val="heading 1"/>
    <w:basedOn w:val="Normal"/>
    <w:next w:val="Normal"/>
    <w:link w:val="Heading1Char"/>
    <w:uiPriority w:val="9"/>
    <w:qFormat/>
    <w:rsid w:val="00C967BD"/>
    <w:pPr>
      <w:keepNext/>
      <w:keepLines/>
      <w:spacing w:before="240"/>
      <w:outlineLvl w:val="0"/>
    </w:pPr>
    <w:rPr>
      <w:rFonts w:asciiTheme="majorHAnsi" w:eastAsiaTheme="majorEastAsia" w:hAnsiTheme="majorHAnsi" w:cstheme="majorBidi"/>
      <w:color w:val="9D3511" w:themeColor="accent1" w:themeShade="BF"/>
      <w:sz w:val="32"/>
      <w:szCs w:val="32"/>
    </w:rPr>
  </w:style>
  <w:style w:type="paragraph" w:styleId="Heading2">
    <w:name w:val="heading 2"/>
    <w:basedOn w:val="Normal"/>
    <w:next w:val="Normal"/>
    <w:link w:val="Heading2Char"/>
    <w:uiPriority w:val="9"/>
    <w:semiHidden/>
    <w:unhideWhenUsed/>
    <w:qFormat/>
    <w:rsid w:val="00C967BD"/>
    <w:pPr>
      <w:keepNext/>
      <w:keepLines/>
      <w:spacing w:before="40"/>
      <w:outlineLvl w:val="1"/>
    </w:pPr>
    <w:rPr>
      <w:rFonts w:asciiTheme="majorHAnsi" w:eastAsiaTheme="majorEastAsia" w:hAnsiTheme="majorHAnsi" w:cstheme="majorBidi"/>
      <w:color w:val="9D3511" w:themeColor="accent1" w:themeShade="BF"/>
      <w:sz w:val="26"/>
      <w:szCs w:val="26"/>
    </w:rPr>
  </w:style>
  <w:style w:type="paragraph" w:styleId="Heading3">
    <w:name w:val="heading 3"/>
    <w:basedOn w:val="Normal"/>
    <w:next w:val="Normal"/>
    <w:link w:val="Heading3Char"/>
    <w:uiPriority w:val="9"/>
    <w:semiHidden/>
    <w:unhideWhenUsed/>
    <w:qFormat/>
    <w:rsid w:val="00C967BD"/>
    <w:pPr>
      <w:keepNext/>
      <w:keepLines/>
      <w:spacing w:before="40"/>
      <w:outlineLvl w:val="2"/>
    </w:pPr>
    <w:rPr>
      <w:rFonts w:asciiTheme="majorHAnsi" w:eastAsiaTheme="majorEastAsia" w:hAnsiTheme="majorHAnsi" w:cstheme="majorBidi"/>
      <w:color w:val="68230B" w:themeColor="accent1" w:themeShade="7F"/>
    </w:rPr>
  </w:style>
  <w:style w:type="paragraph" w:styleId="Heading4">
    <w:name w:val="heading 4"/>
    <w:basedOn w:val="Normal"/>
    <w:next w:val="Normal"/>
    <w:link w:val="Heading4Char"/>
    <w:uiPriority w:val="9"/>
    <w:semiHidden/>
    <w:unhideWhenUsed/>
    <w:qFormat/>
    <w:rsid w:val="00C967BD"/>
    <w:pPr>
      <w:keepNext/>
      <w:keepLines/>
      <w:spacing w:before="40"/>
      <w:outlineLvl w:val="3"/>
    </w:pPr>
    <w:rPr>
      <w:rFonts w:asciiTheme="majorHAnsi" w:eastAsiaTheme="majorEastAsia" w:hAnsiTheme="majorHAnsi" w:cstheme="majorBidi"/>
      <w:i/>
      <w:iCs/>
      <w:color w:val="9D3511" w:themeColor="accent1" w:themeShade="BF"/>
    </w:rPr>
  </w:style>
  <w:style w:type="paragraph" w:styleId="Heading5">
    <w:name w:val="heading 5"/>
    <w:basedOn w:val="Normal"/>
    <w:next w:val="Normal"/>
    <w:link w:val="Heading5Char"/>
    <w:uiPriority w:val="9"/>
    <w:semiHidden/>
    <w:unhideWhenUsed/>
    <w:qFormat/>
    <w:rsid w:val="00C967BD"/>
    <w:pPr>
      <w:keepNext/>
      <w:keepLines/>
      <w:spacing w:before="40"/>
      <w:outlineLvl w:val="4"/>
    </w:pPr>
    <w:rPr>
      <w:rFonts w:asciiTheme="majorHAnsi" w:eastAsiaTheme="majorEastAsia" w:hAnsiTheme="majorHAnsi" w:cstheme="majorBidi"/>
      <w:color w:val="9D3511" w:themeColor="accent1" w:themeShade="BF"/>
    </w:rPr>
  </w:style>
  <w:style w:type="paragraph" w:styleId="Heading6">
    <w:name w:val="heading 6"/>
    <w:basedOn w:val="Normal"/>
    <w:next w:val="Normal"/>
    <w:link w:val="Heading6Char"/>
    <w:uiPriority w:val="9"/>
    <w:semiHidden/>
    <w:unhideWhenUsed/>
    <w:qFormat/>
    <w:rsid w:val="00C967BD"/>
    <w:pPr>
      <w:keepNext/>
      <w:keepLines/>
      <w:spacing w:before="40"/>
      <w:outlineLvl w:val="5"/>
    </w:pPr>
    <w:rPr>
      <w:rFonts w:asciiTheme="majorHAnsi" w:eastAsiaTheme="majorEastAsia" w:hAnsiTheme="majorHAnsi" w:cstheme="majorBidi"/>
      <w:color w:val="68230B" w:themeColor="accent1" w:themeShade="7F"/>
    </w:rPr>
  </w:style>
  <w:style w:type="paragraph" w:styleId="Heading7">
    <w:name w:val="heading 7"/>
    <w:basedOn w:val="Normal"/>
    <w:next w:val="Normal"/>
    <w:link w:val="Heading7Char"/>
    <w:uiPriority w:val="9"/>
    <w:semiHidden/>
    <w:unhideWhenUsed/>
    <w:qFormat/>
    <w:rsid w:val="00C967BD"/>
    <w:pPr>
      <w:keepNext/>
      <w:keepLines/>
      <w:spacing w:before="40"/>
      <w:outlineLvl w:val="6"/>
    </w:pPr>
    <w:rPr>
      <w:rFonts w:asciiTheme="majorHAnsi" w:eastAsiaTheme="majorEastAsia" w:hAnsiTheme="majorHAnsi" w:cstheme="majorBidi"/>
      <w:i/>
      <w:iCs/>
      <w:color w:val="68230B" w:themeColor="accent1" w:themeShade="7F"/>
    </w:rPr>
  </w:style>
  <w:style w:type="paragraph" w:styleId="Heading8">
    <w:name w:val="heading 8"/>
    <w:basedOn w:val="Normal"/>
    <w:next w:val="Normal"/>
    <w:link w:val="Heading8Char"/>
    <w:uiPriority w:val="9"/>
    <w:semiHidden/>
    <w:unhideWhenUsed/>
    <w:qFormat/>
    <w:rsid w:val="00C967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7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7BD"/>
    <w:rPr>
      <w:rFonts w:asciiTheme="majorHAnsi" w:eastAsiaTheme="majorEastAsia" w:hAnsiTheme="majorHAnsi" w:cstheme="majorBidi"/>
      <w:color w:val="9D3511" w:themeColor="accent1" w:themeShade="BF"/>
      <w:sz w:val="32"/>
      <w:szCs w:val="32"/>
    </w:rPr>
  </w:style>
  <w:style w:type="character" w:customStyle="1" w:styleId="Heading2Char">
    <w:name w:val="Heading 2 Char"/>
    <w:basedOn w:val="DefaultParagraphFont"/>
    <w:link w:val="Heading2"/>
    <w:uiPriority w:val="9"/>
    <w:semiHidden/>
    <w:rsid w:val="00C967BD"/>
    <w:rPr>
      <w:rFonts w:asciiTheme="majorHAnsi" w:eastAsiaTheme="majorEastAsia" w:hAnsiTheme="majorHAnsi" w:cstheme="majorBidi"/>
      <w:color w:val="9D3511" w:themeColor="accent1" w:themeShade="BF"/>
      <w:sz w:val="26"/>
      <w:szCs w:val="26"/>
    </w:rPr>
  </w:style>
  <w:style w:type="character" w:customStyle="1" w:styleId="Heading3Char">
    <w:name w:val="Heading 3 Char"/>
    <w:basedOn w:val="DefaultParagraphFont"/>
    <w:link w:val="Heading3"/>
    <w:uiPriority w:val="9"/>
    <w:semiHidden/>
    <w:rsid w:val="00C967BD"/>
    <w:rPr>
      <w:rFonts w:asciiTheme="majorHAnsi" w:eastAsiaTheme="majorEastAsia" w:hAnsiTheme="majorHAnsi" w:cstheme="majorBidi"/>
      <w:color w:val="68230B" w:themeColor="accent1" w:themeShade="7F"/>
    </w:rPr>
  </w:style>
  <w:style w:type="character" w:customStyle="1" w:styleId="Heading4Char">
    <w:name w:val="Heading 4 Char"/>
    <w:basedOn w:val="DefaultParagraphFont"/>
    <w:link w:val="Heading4"/>
    <w:uiPriority w:val="9"/>
    <w:semiHidden/>
    <w:rsid w:val="00C967BD"/>
    <w:rPr>
      <w:rFonts w:asciiTheme="majorHAnsi" w:eastAsiaTheme="majorEastAsia" w:hAnsiTheme="majorHAnsi" w:cstheme="majorBidi"/>
      <w:i/>
      <w:iCs/>
      <w:color w:val="9D3511" w:themeColor="accent1" w:themeShade="BF"/>
    </w:rPr>
  </w:style>
  <w:style w:type="character" w:customStyle="1" w:styleId="Heading5Char">
    <w:name w:val="Heading 5 Char"/>
    <w:basedOn w:val="DefaultParagraphFont"/>
    <w:link w:val="Heading5"/>
    <w:uiPriority w:val="9"/>
    <w:semiHidden/>
    <w:rsid w:val="00C967BD"/>
    <w:rPr>
      <w:rFonts w:asciiTheme="majorHAnsi" w:eastAsiaTheme="majorEastAsia" w:hAnsiTheme="majorHAnsi" w:cstheme="majorBidi"/>
      <w:color w:val="9D3511" w:themeColor="accent1" w:themeShade="BF"/>
    </w:rPr>
  </w:style>
  <w:style w:type="character" w:customStyle="1" w:styleId="Heading6Char">
    <w:name w:val="Heading 6 Char"/>
    <w:basedOn w:val="DefaultParagraphFont"/>
    <w:link w:val="Heading6"/>
    <w:uiPriority w:val="9"/>
    <w:semiHidden/>
    <w:rsid w:val="00C967BD"/>
    <w:rPr>
      <w:rFonts w:asciiTheme="majorHAnsi" w:eastAsiaTheme="majorEastAsia" w:hAnsiTheme="majorHAnsi" w:cstheme="majorBidi"/>
      <w:color w:val="68230B" w:themeColor="accent1" w:themeShade="7F"/>
    </w:rPr>
  </w:style>
  <w:style w:type="character" w:customStyle="1" w:styleId="Heading7Char">
    <w:name w:val="Heading 7 Char"/>
    <w:basedOn w:val="DefaultParagraphFont"/>
    <w:link w:val="Heading7"/>
    <w:uiPriority w:val="9"/>
    <w:semiHidden/>
    <w:rsid w:val="00C967BD"/>
    <w:rPr>
      <w:rFonts w:asciiTheme="majorHAnsi" w:eastAsiaTheme="majorEastAsia" w:hAnsiTheme="majorHAnsi" w:cstheme="majorBidi"/>
      <w:i/>
      <w:iCs/>
      <w:color w:val="68230B" w:themeColor="accent1" w:themeShade="7F"/>
    </w:rPr>
  </w:style>
  <w:style w:type="character" w:customStyle="1" w:styleId="Heading8Char">
    <w:name w:val="Heading 8 Char"/>
    <w:basedOn w:val="DefaultParagraphFont"/>
    <w:link w:val="Heading8"/>
    <w:uiPriority w:val="9"/>
    <w:semiHidden/>
    <w:rsid w:val="00C967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67B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967BD"/>
    <w:pPr>
      <w:spacing w:after="200"/>
    </w:pPr>
    <w:rPr>
      <w:i/>
      <w:iCs/>
      <w:color w:val="696464" w:themeColor="text2"/>
      <w:sz w:val="18"/>
      <w:szCs w:val="18"/>
    </w:rPr>
  </w:style>
  <w:style w:type="paragraph" w:styleId="Title">
    <w:name w:val="Title"/>
    <w:basedOn w:val="Normal"/>
    <w:next w:val="Normal"/>
    <w:link w:val="TitleChar"/>
    <w:uiPriority w:val="10"/>
    <w:qFormat/>
    <w:rsid w:val="00C967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7B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967BD"/>
    <w:rPr>
      <w:rFonts w:eastAsiaTheme="minorEastAsia"/>
      <w:color w:val="5A5A5A" w:themeColor="text1" w:themeTint="A5"/>
      <w:spacing w:val="15"/>
      <w:sz w:val="22"/>
      <w:szCs w:val="22"/>
    </w:rPr>
  </w:style>
  <w:style w:type="character" w:styleId="Strong">
    <w:name w:val="Strong"/>
    <w:uiPriority w:val="22"/>
    <w:qFormat/>
    <w:rsid w:val="00C967BD"/>
    <w:rPr>
      <w:b/>
      <w:bCs/>
    </w:rPr>
  </w:style>
  <w:style w:type="character" w:styleId="Emphasis">
    <w:name w:val="Emphasis"/>
    <w:uiPriority w:val="20"/>
    <w:qFormat/>
    <w:rsid w:val="00C967BD"/>
    <w:rPr>
      <w:i/>
      <w:iCs/>
    </w:rPr>
  </w:style>
  <w:style w:type="paragraph" w:styleId="NoSpacing">
    <w:name w:val="No Spacing"/>
    <w:basedOn w:val="Normal"/>
    <w:link w:val="NoSpacingChar"/>
    <w:uiPriority w:val="1"/>
    <w:qFormat/>
    <w:rsid w:val="00C967BD"/>
  </w:style>
  <w:style w:type="paragraph" w:styleId="ListParagraph">
    <w:name w:val="List Paragraph"/>
    <w:basedOn w:val="Normal"/>
    <w:uiPriority w:val="34"/>
    <w:qFormat/>
    <w:rsid w:val="00C967BD"/>
    <w:pPr>
      <w:ind w:left="720"/>
      <w:contextualSpacing/>
    </w:pPr>
  </w:style>
  <w:style w:type="paragraph" w:styleId="Quote">
    <w:name w:val="Quote"/>
    <w:basedOn w:val="Normal"/>
    <w:next w:val="Normal"/>
    <w:link w:val="QuoteChar"/>
    <w:uiPriority w:val="29"/>
    <w:qFormat/>
    <w:rsid w:val="00C967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67BD"/>
    <w:rPr>
      <w:i/>
      <w:iCs/>
      <w:color w:val="404040" w:themeColor="text1" w:themeTint="BF"/>
    </w:rPr>
  </w:style>
  <w:style w:type="paragraph" w:styleId="IntenseQuote">
    <w:name w:val="Intense Quote"/>
    <w:basedOn w:val="Normal"/>
    <w:next w:val="Normal"/>
    <w:link w:val="IntenseQuoteChar"/>
    <w:uiPriority w:val="30"/>
    <w:qFormat/>
    <w:rsid w:val="00C967BD"/>
    <w:pPr>
      <w:pBdr>
        <w:top w:val="single" w:sz="4" w:space="10" w:color="D34817" w:themeColor="accent1"/>
        <w:bottom w:val="single" w:sz="4" w:space="10" w:color="D34817" w:themeColor="accent1"/>
      </w:pBdr>
      <w:spacing w:before="360" w:after="360"/>
      <w:ind w:left="864" w:right="864"/>
      <w:jc w:val="center"/>
    </w:pPr>
    <w:rPr>
      <w:i/>
      <w:iCs/>
      <w:color w:val="D34817" w:themeColor="accent1"/>
    </w:rPr>
  </w:style>
  <w:style w:type="character" w:customStyle="1" w:styleId="IntenseQuoteChar">
    <w:name w:val="Intense Quote Char"/>
    <w:basedOn w:val="DefaultParagraphFont"/>
    <w:link w:val="IntenseQuote"/>
    <w:uiPriority w:val="30"/>
    <w:rsid w:val="00C967BD"/>
    <w:rPr>
      <w:i/>
      <w:iCs/>
      <w:color w:val="D34817" w:themeColor="accent1"/>
    </w:rPr>
  </w:style>
  <w:style w:type="character" w:styleId="SubtleEmphasis">
    <w:name w:val="Subtle Emphasis"/>
    <w:uiPriority w:val="19"/>
    <w:qFormat/>
    <w:rsid w:val="00C967BD"/>
    <w:rPr>
      <w:i/>
      <w:iCs/>
      <w:color w:val="404040" w:themeColor="text1" w:themeTint="BF"/>
    </w:rPr>
  </w:style>
  <w:style w:type="character" w:styleId="IntenseEmphasis">
    <w:name w:val="Intense Emphasis"/>
    <w:uiPriority w:val="21"/>
    <w:qFormat/>
    <w:rsid w:val="00C967BD"/>
    <w:rPr>
      <w:i/>
      <w:iCs/>
      <w:color w:val="D34817" w:themeColor="accent1"/>
    </w:rPr>
  </w:style>
  <w:style w:type="character" w:styleId="SubtleReference">
    <w:name w:val="Subtle Reference"/>
    <w:uiPriority w:val="31"/>
    <w:qFormat/>
    <w:rsid w:val="00C967BD"/>
    <w:rPr>
      <w:smallCaps/>
      <w:color w:val="5A5A5A" w:themeColor="text1" w:themeTint="A5"/>
    </w:rPr>
  </w:style>
  <w:style w:type="character" w:styleId="IntenseReference">
    <w:name w:val="Intense Reference"/>
    <w:uiPriority w:val="32"/>
    <w:qFormat/>
    <w:rsid w:val="00C967BD"/>
    <w:rPr>
      <w:b/>
      <w:bCs/>
      <w:smallCaps/>
      <w:color w:val="D34817" w:themeColor="accent1"/>
      <w:spacing w:val="5"/>
    </w:rPr>
  </w:style>
  <w:style w:type="character" w:styleId="BookTitle">
    <w:name w:val="Book Title"/>
    <w:uiPriority w:val="33"/>
    <w:qFormat/>
    <w:rsid w:val="00C967BD"/>
    <w:rPr>
      <w:b/>
      <w:bCs/>
      <w:i/>
      <w:iCs/>
      <w:spacing w:val="5"/>
    </w:rPr>
  </w:style>
  <w:style w:type="paragraph" w:styleId="TOCHeading">
    <w:name w:val="TOC Heading"/>
    <w:basedOn w:val="Heading1"/>
    <w:next w:val="Normal"/>
    <w:uiPriority w:val="39"/>
    <w:semiHidden/>
    <w:unhideWhenUsed/>
    <w:qFormat/>
    <w:rsid w:val="00C967BD"/>
    <w:pPr>
      <w:outlineLvl w:val="9"/>
    </w:pPr>
  </w:style>
  <w:style w:type="paragraph" w:customStyle="1" w:styleId="PersonalName">
    <w:name w:val="Personal Name"/>
    <w:basedOn w:val="Title"/>
    <w:rsid w:val="00C967BD"/>
    <w:rPr>
      <w:b/>
      <w:caps/>
      <w:color w:val="000000"/>
      <w:sz w:val="28"/>
      <w:szCs w:val="28"/>
    </w:rPr>
  </w:style>
  <w:style w:type="character" w:customStyle="1" w:styleId="NoSpacingChar">
    <w:name w:val="No Spacing Char"/>
    <w:basedOn w:val="DefaultParagraphFont"/>
    <w:link w:val="NoSpacing"/>
    <w:uiPriority w:val="1"/>
    <w:rsid w:val="00C967BD"/>
  </w:style>
  <w:style w:type="paragraph" w:styleId="Header">
    <w:name w:val="header"/>
    <w:basedOn w:val="Normal"/>
    <w:link w:val="HeaderChar"/>
    <w:uiPriority w:val="99"/>
    <w:unhideWhenUsed/>
    <w:rsid w:val="00C967BD"/>
    <w:pPr>
      <w:tabs>
        <w:tab w:val="center" w:pos="4680"/>
        <w:tab w:val="right" w:pos="9360"/>
      </w:tabs>
    </w:pPr>
  </w:style>
  <w:style w:type="character" w:customStyle="1" w:styleId="HeaderChar">
    <w:name w:val="Header Char"/>
    <w:basedOn w:val="DefaultParagraphFont"/>
    <w:link w:val="Header"/>
    <w:uiPriority w:val="99"/>
    <w:rsid w:val="00C967BD"/>
    <w:rPr>
      <w:i/>
      <w:iCs/>
      <w:sz w:val="20"/>
      <w:szCs w:val="20"/>
    </w:rPr>
  </w:style>
  <w:style w:type="paragraph" w:styleId="Footer">
    <w:name w:val="footer"/>
    <w:basedOn w:val="Normal"/>
    <w:link w:val="FooterChar"/>
    <w:uiPriority w:val="99"/>
    <w:unhideWhenUsed/>
    <w:rsid w:val="00C967BD"/>
    <w:pPr>
      <w:tabs>
        <w:tab w:val="center" w:pos="4680"/>
        <w:tab w:val="right" w:pos="9360"/>
      </w:tabs>
    </w:pPr>
  </w:style>
  <w:style w:type="character" w:customStyle="1" w:styleId="FooterChar">
    <w:name w:val="Footer Char"/>
    <w:basedOn w:val="DefaultParagraphFont"/>
    <w:link w:val="Footer"/>
    <w:uiPriority w:val="99"/>
    <w:rsid w:val="00C967BD"/>
    <w:rPr>
      <w:i/>
      <w:iCs/>
      <w:sz w:val="20"/>
      <w:szCs w:val="20"/>
    </w:rPr>
  </w:style>
  <w:style w:type="character" w:styleId="CommentReference">
    <w:name w:val="annotation reference"/>
    <w:basedOn w:val="DefaultParagraphFont"/>
    <w:uiPriority w:val="99"/>
    <w:semiHidden/>
    <w:unhideWhenUsed/>
    <w:rsid w:val="00393242"/>
    <w:rPr>
      <w:sz w:val="16"/>
      <w:szCs w:val="16"/>
    </w:rPr>
  </w:style>
  <w:style w:type="paragraph" w:styleId="CommentText">
    <w:name w:val="annotation text"/>
    <w:basedOn w:val="Normal"/>
    <w:link w:val="CommentTextChar"/>
    <w:uiPriority w:val="99"/>
    <w:semiHidden/>
    <w:unhideWhenUsed/>
    <w:rsid w:val="00393242"/>
    <w:rPr>
      <w:sz w:val="20"/>
      <w:szCs w:val="20"/>
    </w:rPr>
  </w:style>
  <w:style w:type="character" w:customStyle="1" w:styleId="CommentTextChar">
    <w:name w:val="Comment Text Char"/>
    <w:basedOn w:val="DefaultParagraphFont"/>
    <w:link w:val="CommentText"/>
    <w:uiPriority w:val="99"/>
    <w:semiHidden/>
    <w:rsid w:val="00393242"/>
    <w:rPr>
      <w:sz w:val="20"/>
      <w:szCs w:val="20"/>
    </w:rPr>
  </w:style>
  <w:style w:type="paragraph" w:styleId="CommentSubject">
    <w:name w:val="annotation subject"/>
    <w:basedOn w:val="CommentText"/>
    <w:next w:val="CommentText"/>
    <w:link w:val="CommentSubjectChar"/>
    <w:uiPriority w:val="99"/>
    <w:semiHidden/>
    <w:unhideWhenUsed/>
    <w:rsid w:val="00393242"/>
    <w:rPr>
      <w:b/>
      <w:bCs/>
    </w:rPr>
  </w:style>
  <w:style w:type="character" w:customStyle="1" w:styleId="CommentSubjectChar">
    <w:name w:val="Comment Subject Char"/>
    <w:basedOn w:val="CommentTextChar"/>
    <w:link w:val="CommentSubject"/>
    <w:uiPriority w:val="99"/>
    <w:semiHidden/>
    <w:rsid w:val="00393242"/>
    <w:rPr>
      <w:b/>
      <w:bCs/>
      <w:sz w:val="20"/>
      <w:szCs w:val="20"/>
    </w:rPr>
  </w:style>
  <w:style w:type="character" w:styleId="Hyperlink">
    <w:name w:val="Hyperlink"/>
    <w:basedOn w:val="DefaultParagraphFont"/>
    <w:uiPriority w:val="99"/>
    <w:unhideWhenUsed/>
    <w:rsid w:val="00393242"/>
    <w:rPr>
      <w:color w:val="CC9900" w:themeColor="hyperlink"/>
      <w:u w:val="single"/>
    </w:rPr>
  </w:style>
  <w:style w:type="character" w:styleId="UnresolvedMention">
    <w:name w:val="Unresolved Mention"/>
    <w:basedOn w:val="DefaultParagraphFont"/>
    <w:uiPriority w:val="99"/>
    <w:semiHidden/>
    <w:unhideWhenUsed/>
    <w:rsid w:val="00393242"/>
    <w:rPr>
      <w:color w:val="605E5C"/>
      <w:shd w:val="clear" w:color="auto" w:fill="E1DFDD"/>
    </w:rPr>
  </w:style>
  <w:style w:type="paragraph" w:styleId="Revision">
    <w:name w:val="Revision"/>
    <w:hidden/>
    <w:uiPriority w:val="99"/>
    <w:semiHidden/>
    <w:rsid w:val="00DA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co@i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co@iu.edu" TargetMode="External"/><Relationship Id="rId5" Type="http://schemas.openxmlformats.org/officeDocument/2006/relationships/styles" Target="styles.xml"/><Relationship Id="rId10" Type="http://schemas.openxmlformats.org/officeDocument/2006/relationships/hyperlink" Target="mailto:ico@i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licationstatus xmlns="777d28e6-9479-4960-8a3d-a7412b766909" xsi:nil="true"/>
    <Notes xmlns="777d28e6-9479-4960-8a3d-a7412b766909">General</Notes>
    <lcf76f155ced4ddcb4097134ff3c332f xmlns="777d28e6-9479-4960-8a3d-a7412b766909">
      <Terms xmlns="http://schemas.microsoft.com/office/infopath/2007/PartnerControls"/>
    </lcf76f155ced4ddcb4097134ff3c332f>
    <School xmlns="777d28e6-9479-4960-8a3d-a7412b7669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9B351A57F32C4488C42BC75B8513A9" ma:contentTypeVersion="12" ma:contentTypeDescription="Create a new document." ma:contentTypeScope="" ma:versionID="da394d39ffc2593bcee48945cc3d83bd">
  <xsd:schema xmlns:xsd="http://www.w3.org/2001/XMLSchema" xmlns:xs="http://www.w3.org/2001/XMLSchema" xmlns:p="http://schemas.microsoft.com/office/2006/metadata/properties" xmlns:ns2="777d28e6-9479-4960-8a3d-a7412b766909" targetNamespace="http://schemas.microsoft.com/office/2006/metadata/properties" ma:root="true" ma:fieldsID="fda3c337b0a4854738d156ff554a54da" ns2:_="">
    <xsd:import namespace="777d28e6-9479-4960-8a3d-a7412b766909"/>
    <xsd:element name="properties">
      <xsd:complexType>
        <xsd:sequence>
          <xsd:element name="documentManagement">
            <xsd:complexType>
              <xsd:all>
                <xsd:element ref="ns2:Applicationstatus" minOccurs="0"/>
                <xsd:element ref="ns2:Notes" minOccurs="0"/>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Schoo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d28e6-9479-4960-8a3d-a7412b766909" elementFormDefault="qualified">
    <xsd:import namespace="http://schemas.microsoft.com/office/2006/documentManagement/types"/>
    <xsd:import namespace="http://schemas.microsoft.com/office/infopath/2007/PartnerControls"/>
    <xsd:element name="Applicationstatus" ma:index="8" nillable="true" ma:displayName="Application status" ma:format="Dropdown" ma:internalName="Applicationstatus">
      <xsd:simpleType>
        <xsd:restriction base="dms:Choice">
          <xsd:enumeration value="Officially applied"/>
          <xsd:enumeration value="Expressed Interest"/>
          <xsd:enumeration value="Accepted"/>
          <xsd:enumeration value="Not accepted/withdrawn"/>
        </xsd:restriction>
      </xsd:simpleType>
    </xsd:element>
    <xsd:element name="Notes" ma:index="9" nillable="true" ma:displayName="Notes" ma:format="Dropdown" ma:internalName="Notes">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chool" ma:index="18" nillable="true" ma:displayName="School" ma:format="Dropdown" ma:internalName="School">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D48EB-03C6-4CD4-82EC-4803B0082833}">
  <ds:schemaRefs>
    <ds:schemaRef ds:uri="http://schemas.microsoft.com/office/2006/metadata/properties"/>
    <ds:schemaRef ds:uri="http://schemas.microsoft.com/office/infopath/2007/PartnerControls"/>
    <ds:schemaRef ds:uri="777d28e6-9479-4960-8a3d-a7412b766909"/>
  </ds:schemaRefs>
</ds:datastoreItem>
</file>

<file path=customXml/itemProps2.xml><?xml version="1.0" encoding="utf-8"?>
<ds:datastoreItem xmlns:ds="http://schemas.openxmlformats.org/officeDocument/2006/customXml" ds:itemID="{D65C5A66-D6D4-4D41-8097-FB4B30872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d28e6-9479-4960-8a3d-a7412b766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7671D-C3A1-4D42-B72C-200E15096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 Stephanie</dc:creator>
  <cp:keywords/>
  <dc:description/>
  <cp:lastModifiedBy>Sellers, Stephanie</cp:lastModifiedBy>
  <cp:revision>2</cp:revision>
  <dcterms:created xsi:type="dcterms:W3CDTF">2025-01-27T14:55:00Z</dcterms:created>
  <dcterms:modified xsi:type="dcterms:W3CDTF">2025-01-27T14:55:00Z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0x010100119B351A57F32C4488C42BC75B8513A9</vt:lpwstr>
  </property>
  <property fmtid="{D5CDD505-2E9C-101B-9397-08002B2CF9AE}" pid="3" name="MediaServiceImageTags">
    <vt:lpwstr/>
  </property>
</Properties>
</file>