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6B" w:rsidRDefault="0057326B" w:rsidP="0057326B">
      <w:pPr>
        <w:pStyle w:val="Title"/>
        <w:pBdr>
          <w:bottom w:val="single" w:sz="12" w:space="1" w:color="auto"/>
        </w:pBdr>
        <w:ind w:firstLine="720"/>
        <w:rPr>
          <w:sz w:val="18"/>
          <w:szCs w:val="18"/>
        </w:rPr>
      </w:pPr>
      <w:r w:rsidRPr="00DE2919">
        <w:rPr>
          <w:noProof/>
          <w:sz w:val="28"/>
          <w:szCs w:val="28"/>
        </w:rPr>
        <w:drawing>
          <wp:inline distT="0" distB="0" distL="0" distR="0" wp14:anchorId="7E8E4933" wp14:editId="339B1760">
            <wp:extent cx="721995" cy="771525"/>
            <wp:effectExtent l="0" t="0" r="1905" b="9525"/>
            <wp:docPr id="4" name="Picture 4" descr="Logo - INDIAN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DE2919">
        <w:t xml:space="preserve">INDIANA </w:t>
      </w:r>
      <w:r w:rsidRPr="00794CEE">
        <w:t>UNIVERSITY</w:t>
      </w:r>
      <w:r w:rsidRPr="002D1B33">
        <w:rPr>
          <w:sz w:val="18"/>
          <w:szCs w:val="18"/>
        </w:rPr>
        <w:t xml:space="preserve"> </w:t>
      </w:r>
    </w:p>
    <w:p w:rsidR="0057326B" w:rsidRDefault="0057326B" w:rsidP="0057326B">
      <w:pPr>
        <w:pStyle w:val="Title"/>
        <w:jc w:val="center"/>
        <w:rPr>
          <w:sz w:val="28"/>
          <w:szCs w:val="28"/>
        </w:rPr>
      </w:pPr>
      <w:r w:rsidRPr="002D1B33">
        <w:rPr>
          <w:sz w:val="28"/>
          <w:szCs w:val="28"/>
        </w:rPr>
        <w:t>Innovation and Commercialization Office</w:t>
      </w:r>
    </w:p>
    <w:p w:rsidR="0057326B" w:rsidRPr="00553224" w:rsidRDefault="0057326B" w:rsidP="0057326B">
      <w:pPr>
        <w:spacing w:after="0" w:line="240" w:lineRule="auto"/>
        <w:jc w:val="center"/>
        <w:rPr>
          <w:rFonts w:ascii="Cambria Math" w:hAnsi="Cambria Math"/>
          <w:b/>
          <w:bCs/>
          <w:color w:val="C00000"/>
          <w:sz w:val="28"/>
          <w:szCs w:val="28"/>
        </w:rPr>
      </w:pPr>
      <w:r w:rsidRPr="00553224">
        <w:rPr>
          <w:rFonts w:ascii="Cambria Math" w:hAnsi="Cambria Math"/>
          <w:b/>
          <w:bCs/>
          <w:color w:val="C00000"/>
          <w:sz w:val="28"/>
          <w:szCs w:val="28"/>
        </w:rPr>
        <w:t xml:space="preserve">JOHNSON CENTER FOR INNOVATION AND TRANSLATIONAL RESEARCH </w:t>
      </w:r>
    </w:p>
    <w:p w:rsidR="00553224" w:rsidRPr="00553224" w:rsidRDefault="00553224" w:rsidP="0057326B">
      <w:pPr>
        <w:spacing w:after="0" w:line="240" w:lineRule="auto"/>
        <w:jc w:val="center"/>
        <w:rPr>
          <w:rFonts w:ascii="Cambria Math" w:hAnsi="Cambria Math"/>
          <w:b/>
          <w:bCs/>
          <w:color w:val="C00000"/>
          <w:sz w:val="28"/>
          <w:szCs w:val="28"/>
        </w:rPr>
      </w:pPr>
    </w:p>
    <w:p w:rsidR="0057326B" w:rsidRPr="00553224" w:rsidRDefault="0057326B" w:rsidP="0057326B">
      <w:pPr>
        <w:pStyle w:val="Heading1"/>
      </w:pPr>
      <w:r w:rsidRPr="00553224">
        <w:t>TRANSLATIONAL RESEARCH PILOT GRANT PROGRAM - APPLICATION FORM</w:t>
      </w:r>
    </w:p>
    <w:p w:rsidR="0057326B" w:rsidRPr="00DF7DAD" w:rsidRDefault="0057326B" w:rsidP="0057326B">
      <w:pPr>
        <w:spacing w:after="0" w:line="240" w:lineRule="auto"/>
        <w:rPr>
          <w:rFonts w:ascii="Cambria Math" w:hAnsi="Cambria Math" w:cs="Arial"/>
          <w:b/>
          <w:lang w:val="fr-FR"/>
        </w:rPr>
      </w:pPr>
    </w:p>
    <w:p w:rsidR="0057326B" w:rsidRPr="00DF7DAD" w:rsidRDefault="0057326B" w:rsidP="0057326B">
      <w:pPr>
        <w:spacing w:after="0" w:line="240" w:lineRule="auto"/>
        <w:rPr>
          <w:rFonts w:ascii="Cambria Math" w:hAnsi="Cambria Math" w:cs="Arial"/>
          <w:u w:val="single"/>
          <w:lang w:val="fr-FR"/>
        </w:rPr>
      </w:pPr>
      <w:r w:rsidRPr="00DF7DAD">
        <w:rPr>
          <w:rFonts w:ascii="Cambria Math" w:hAnsi="Cambria Math" w:cs="Arial"/>
          <w:u w:val="single"/>
          <w:lang w:val="fr-FR"/>
        </w:rPr>
        <w:t>Cover Page (1 page)</w:t>
      </w:r>
    </w:p>
    <w:p w:rsidR="0057326B" w:rsidRPr="00B30F64" w:rsidRDefault="0057326B" w:rsidP="0057326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 Math" w:hAnsi="Cambria Math" w:cs="Arial"/>
        </w:rPr>
      </w:pPr>
      <w:r w:rsidRPr="00B30F64">
        <w:rPr>
          <w:rFonts w:ascii="Cambria Math" w:hAnsi="Cambria Math" w:cs="Arial"/>
        </w:rPr>
        <w:t>Title of Project</w:t>
      </w:r>
    </w:p>
    <w:p w:rsidR="0057326B" w:rsidRPr="00B30F64" w:rsidRDefault="0057326B" w:rsidP="0057326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 Math" w:hAnsi="Cambria Math" w:cs="Arial"/>
        </w:rPr>
      </w:pPr>
      <w:r w:rsidRPr="00B30F64">
        <w:rPr>
          <w:rFonts w:ascii="Cambria Math" w:hAnsi="Cambria Math" w:cs="Arial"/>
        </w:rPr>
        <w:t>Principal Investigator(s)</w:t>
      </w:r>
      <w:r>
        <w:rPr>
          <w:rFonts w:ascii="Cambria Math" w:hAnsi="Cambria Math" w:cs="Arial"/>
        </w:rPr>
        <w:t xml:space="preserve"> – indicate 1 lead PI</w:t>
      </w:r>
    </w:p>
    <w:p w:rsidR="0057326B" w:rsidRPr="00B30F64" w:rsidRDefault="0057326B" w:rsidP="0057326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 Math" w:hAnsi="Cambria Math" w:cs="Arial"/>
        </w:rPr>
      </w:pPr>
      <w:r w:rsidRPr="00B30F64">
        <w:rPr>
          <w:rFonts w:ascii="Cambria Math" w:hAnsi="Cambria Math" w:cs="Arial"/>
        </w:rPr>
        <w:t>All faculty collaborators on project</w:t>
      </w:r>
    </w:p>
    <w:p w:rsidR="0057326B" w:rsidRPr="00B30F64" w:rsidRDefault="0057326B" w:rsidP="0057326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 Math" w:hAnsi="Cambria Math" w:cs="Arial"/>
        </w:rPr>
      </w:pPr>
      <w:r w:rsidRPr="00B30F64">
        <w:rPr>
          <w:rFonts w:ascii="Cambria Math" w:hAnsi="Cambria Math" w:cs="Arial"/>
        </w:rPr>
        <w:t>Department/School</w:t>
      </w:r>
    </w:p>
    <w:p w:rsidR="0057326B" w:rsidRPr="00B30F64" w:rsidRDefault="0057326B" w:rsidP="0057326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 Math" w:hAnsi="Cambria Math" w:cs="Arial"/>
        </w:rPr>
      </w:pPr>
      <w:r w:rsidRPr="00B30F64">
        <w:rPr>
          <w:rFonts w:ascii="Cambria Math" w:hAnsi="Cambria Math" w:cs="Arial"/>
        </w:rPr>
        <w:t>Fiscal Officer or Grant Officer in your department/school</w:t>
      </w:r>
    </w:p>
    <w:p w:rsidR="0057326B" w:rsidRPr="00B30F64" w:rsidRDefault="0057326B" w:rsidP="0057326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 Math" w:hAnsi="Cambria Math" w:cs="Arial"/>
        </w:rPr>
      </w:pPr>
      <w:r w:rsidRPr="00B30F64">
        <w:rPr>
          <w:rFonts w:ascii="Cambria Math" w:hAnsi="Cambria Math" w:cs="Arial"/>
        </w:rPr>
        <w:t>Performance Site: List building and room number(s) where project will be completed</w:t>
      </w:r>
    </w:p>
    <w:p w:rsidR="0057326B" w:rsidRPr="00B30F64" w:rsidRDefault="0057326B" w:rsidP="0057326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 Math" w:hAnsi="Cambria Math" w:cs="Arial"/>
        </w:rPr>
      </w:pPr>
      <w:r w:rsidRPr="00B30F64">
        <w:rPr>
          <w:rFonts w:ascii="Cambria Math" w:hAnsi="Cambria Math" w:cs="Arial"/>
        </w:rPr>
        <w:t>Total Budget Requested</w:t>
      </w:r>
      <w:r>
        <w:rPr>
          <w:rFonts w:ascii="Cambria Math" w:hAnsi="Cambria Math" w:cs="Arial"/>
        </w:rPr>
        <w:t xml:space="preserve"> – use budget form provided</w:t>
      </w:r>
    </w:p>
    <w:p w:rsidR="0057326B" w:rsidRPr="00B30F64" w:rsidRDefault="0057326B" w:rsidP="0057326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 Math" w:hAnsi="Cambria Math" w:cs="Arial"/>
        </w:rPr>
      </w:pPr>
      <w:r w:rsidRPr="00B30F64">
        <w:rPr>
          <w:rFonts w:ascii="Cambria Math" w:hAnsi="Cambria Math" w:cs="Arial"/>
        </w:rPr>
        <w:t>IURTC Invention Disclosure Title and Number</w:t>
      </w:r>
    </w:p>
    <w:p w:rsidR="0057326B" w:rsidRPr="00B30F64" w:rsidRDefault="0057326B" w:rsidP="0057326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 Math" w:hAnsi="Cambria Math" w:cs="Arial"/>
        </w:rPr>
      </w:pPr>
      <w:r w:rsidRPr="00B30F64">
        <w:rPr>
          <w:rFonts w:ascii="Cambria Math" w:hAnsi="Cambria Math" w:cs="Arial"/>
        </w:rPr>
        <w:t>Project Summary: no more than 250 words, including a brief description of the discovery being developed, specific aims, research strategy, and an explicit statement of how the project will enhance commercial activities.</w:t>
      </w:r>
    </w:p>
    <w:p w:rsidR="0057326B" w:rsidRPr="00B30F64" w:rsidRDefault="0057326B" w:rsidP="0057326B">
      <w:pPr>
        <w:spacing w:after="0" w:line="240" w:lineRule="auto"/>
        <w:rPr>
          <w:rFonts w:ascii="Cambria Math" w:hAnsi="Cambria Math" w:cs="Arial"/>
          <w:u w:val="single"/>
        </w:rPr>
      </w:pPr>
    </w:p>
    <w:p w:rsidR="0057326B" w:rsidRPr="00B30F64" w:rsidRDefault="0057326B" w:rsidP="0057326B">
      <w:pPr>
        <w:spacing w:after="0" w:line="240" w:lineRule="auto"/>
        <w:rPr>
          <w:rFonts w:ascii="Cambria Math" w:hAnsi="Cambria Math" w:cs="Arial"/>
          <w:u w:val="single"/>
        </w:rPr>
      </w:pPr>
      <w:r w:rsidRPr="00B30F64">
        <w:rPr>
          <w:rFonts w:ascii="Cambria Math" w:hAnsi="Cambria Math" w:cs="Arial"/>
          <w:u w:val="single"/>
        </w:rPr>
        <w:t>Research Plan (3 pages maximum)</w:t>
      </w:r>
    </w:p>
    <w:p w:rsidR="0057326B" w:rsidRDefault="0057326B" w:rsidP="0057326B">
      <w:pPr>
        <w:tabs>
          <w:tab w:val="left" w:pos="360"/>
        </w:tabs>
        <w:spacing w:after="0" w:line="240" w:lineRule="auto"/>
        <w:ind w:left="360" w:hanging="360"/>
        <w:rPr>
          <w:rFonts w:ascii="Cambria Math" w:hAnsi="Cambria Math" w:cs="Arial"/>
        </w:rPr>
      </w:pPr>
      <w:r w:rsidRPr="00B30F64">
        <w:rPr>
          <w:rFonts w:ascii="Cambria Math" w:hAnsi="Cambria Math" w:cs="Arial"/>
        </w:rPr>
        <w:t>1.</w:t>
      </w:r>
      <w:r w:rsidRPr="00B30F64">
        <w:rPr>
          <w:rFonts w:ascii="Cambria Math" w:hAnsi="Cambria Math" w:cs="Arial"/>
        </w:rPr>
        <w:tab/>
        <w:t xml:space="preserve">Goals </w:t>
      </w:r>
    </w:p>
    <w:p w:rsidR="0057326B" w:rsidRPr="00B30F64" w:rsidRDefault="0057326B" w:rsidP="0057326B">
      <w:pPr>
        <w:tabs>
          <w:tab w:val="left" w:pos="360"/>
        </w:tabs>
        <w:spacing w:after="0" w:line="240" w:lineRule="auto"/>
        <w:ind w:left="360" w:hanging="360"/>
        <w:rPr>
          <w:rFonts w:ascii="Cambria Math" w:hAnsi="Cambria Math" w:cs="Arial"/>
        </w:rPr>
      </w:pPr>
      <w:r w:rsidRPr="00B30F64">
        <w:rPr>
          <w:rFonts w:ascii="Cambria Math" w:hAnsi="Cambria Math" w:cs="Arial"/>
        </w:rPr>
        <w:t>2.</w:t>
      </w:r>
      <w:r w:rsidRPr="00B30F64">
        <w:rPr>
          <w:rFonts w:ascii="Cambria Math" w:hAnsi="Cambria Math" w:cs="Arial"/>
        </w:rPr>
        <w:tab/>
        <w:t>Specific Aims</w:t>
      </w:r>
    </w:p>
    <w:p w:rsidR="0057326B" w:rsidRDefault="0057326B" w:rsidP="0057326B">
      <w:pPr>
        <w:tabs>
          <w:tab w:val="left" w:pos="360"/>
        </w:tabs>
        <w:spacing w:after="0" w:line="240" w:lineRule="auto"/>
        <w:ind w:left="360" w:hanging="360"/>
        <w:rPr>
          <w:rFonts w:ascii="Cambria Math" w:hAnsi="Cambria Math" w:cs="Arial"/>
        </w:rPr>
      </w:pPr>
      <w:r w:rsidRPr="00B30F64">
        <w:rPr>
          <w:rFonts w:ascii="Cambria Math" w:hAnsi="Cambria Math" w:cs="Arial"/>
        </w:rPr>
        <w:t>3.</w:t>
      </w:r>
      <w:r w:rsidRPr="00B30F64">
        <w:rPr>
          <w:rFonts w:ascii="Cambria Math" w:hAnsi="Cambria Math" w:cs="Arial"/>
        </w:rPr>
        <w:tab/>
        <w:t>Research Strategy</w:t>
      </w:r>
    </w:p>
    <w:p w:rsidR="0057326B" w:rsidRPr="00B30F64" w:rsidRDefault="0057326B" w:rsidP="0057326B">
      <w:pPr>
        <w:tabs>
          <w:tab w:val="left" w:pos="360"/>
        </w:tabs>
        <w:spacing w:after="0" w:line="240" w:lineRule="auto"/>
        <w:ind w:left="360" w:hanging="360"/>
        <w:rPr>
          <w:rFonts w:ascii="Cambria Math" w:hAnsi="Cambria Math" w:cs="Arial"/>
        </w:rPr>
      </w:pPr>
      <w:r w:rsidRPr="00B30F64">
        <w:rPr>
          <w:rFonts w:ascii="Cambria Math" w:hAnsi="Cambria Math" w:cs="Arial"/>
        </w:rPr>
        <w:t>4.</w:t>
      </w:r>
      <w:r w:rsidRPr="00B30F64">
        <w:rPr>
          <w:rFonts w:ascii="Cambria Math" w:hAnsi="Cambria Math" w:cs="Arial"/>
        </w:rPr>
        <w:tab/>
        <w:t xml:space="preserve">References </w:t>
      </w:r>
    </w:p>
    <w:p w:rsidR="0057326B" w:rsidRPr="00B30F64" w:rsidRDefault="0057326B" w:rsidP="0057326B">
      <w:pPr>
        <w:tabs>
          <w:tab w:val="left" w:pos="360"/>
        </w:tabs>
        <w:spacing w:after="0" w:line="240" w:lineRule="auto"/>
        <w:ind w:left="360" w:hanging="360"/>
        <w:rPr>
          <w:rFonts w:ascii="Cambria Math" w:hAnsi="Cambria Math" w:cs="Arial"/>
        </w:rPr>
      </w:pPr>
    </w:p>
    <w:p w:rsidR="0057326B" w:rsidRPr="00B30F64" w:rsidRDefault="0057326B" w:rsidP="0057326B">
      <w:pPr>
        <w:tabs>
          <w:tab w:val="left" w:pos="360"/>
        </w:tabs>
        <w:spacing w:after="0" w:line="240" w:lineRule="auto"/>
        <w:ind w:left="360" w:hanging="360"/>
        <w:rPr>
          <w:rFonts w:ascii="Cambria Math" w:hAnsi="Cambria Math" w:cs="Arial"/>
          <w:u w:val="single"/>
        </w:rPr>
      </w:pPr>
      <w:r w:rsidRPr="00B30F64">
        <w:rPr>
          <w:rFonts w:ascii="Cambria Math" w:hAnsi="Cambria Math" w:cs="Arial"/>
          <w:u w:val="single"/>
        </w:rPr>
        <w:t>Letters of Support</w:t>
      </w:r>
    </w:p>
    <w:p w:rsidR="0057326B" w:rsidRDefault="0057326B" w:rsidP="0057326B">
      <w:pPr>
        <w:spacing w:after="0" w:line="240" w:lineRule="auto"/>
        <w:rPr>
          <w:rFonts w:ascii="Cambria Math" w:hAnsi="Cambria Math" w:cs="Arial"/>
          <w:u w:val="single"/>
        </w:rPr>
      </w:pPr>
    </w:p>
    <w:p w:rsidR="0057326B" w:rsidRDefault="0057326B" w:rsidP="0057326B">
      <w:pPr>
        <w:spacing w:after="0" w:line="240" w:lineRule="auto"/>
        <w:rPr>
          <w:rFonts w:ascii="Cambria Math" w:hAnsi="Cambria Math" w:cs="Arial"/>
        </w:rPr>
      </w:pPr>
      <w:r>
        <w:rPr>
          <w:rFonts w:ascii="Cambria Math" w:hAnsi="Cambria Math" w:cs="Arial"/>
          <w:u w:val="single"/>
        </w:rPr>
        <w:t>Invention Disclosure Form</w:t>
      </w:r>
    </w:p>
    <w:p w:rsidR="0057326B" w:rsidRDefault="0057326B" w:rsidP="0057326B">
      <w:pPr>
        <w:spacing w:after="0" w:line="240" w:lineRule="auto"/>
        <w:rPr>
          <w:rStyle w:val="Hyperlink"/>
          <w:rFonts w:ascii="Cambria Math" w:hAnsi="Cambria Math" w:cs="Arial"/>
          <w:b/>
        </w:rPr>
      </w:pPr>
      <w:r>
        <w:rPr>
          <w:rFonts w:ascii="Cambria Math" w:hAnsi="Cambria Math" w:cs="Arial"/>
        </w:rPr>
        <w:t xml:space="preserve">An invention disclosure form must be documented with ICO:  </w:t>
      </w:r>
      <w:hyperlink r:id="rId6" w:tooltip="Link to Invention Disclosure Form PDF document" w:history="1">
        <w:r w:rsidRPr="00B30F64">
          <w:rPr>
            <w:rStyle w:val="Hyperlink"/>
            <w:rFonts w:ascii="Cambria Math" w:hAnsi="Cambria Math" w:cs="Arial"/>
            <w:b/>
          </w:rPr>
          <w:t>https://research.iu.edu/doc/innovation-commercialization/iu-invention-disclosure.pdf</w:t>
        </w:r>
      </w:hyperlink>
      <w:bookmarkStart w:id="0" w:name="_GoBack"/>
      <w:bookmarkEnd w:id="0"/>
      <w:r>
        <w:rPr>
          <w:rStyle w:val="Hyperlink"/>
          <w:rFonts w:ascii="Cambria Math" w:hAnsi="Cambria Math" w:cs="Arial"/>
          <w:b/>
        </w:rPr>
        <w:t>.</w:t>
      </w:r>
      <w:r w:rsidRPr="00367D67">
        <w:rPr>
          <w:rStyle w:val="Hyperlink"/>
          <w:rFonts w:ascii="Cambria Math" w:hAnsi="Cambria Math" w:cs="Arial"/>
          <w:b/>
        </w:rPr>
        <w:t xml:space="preserve"> </w:t>
      </w:r>
    </w:p>
    <w:p w:rsidR="0057326B" w:rsidRPr="00097461" w:rsidRDefault="0057326B" w:rsidP="0057326B">
      <w:pPr>
        <w:spacing w:after="0" w:line="240" w:lineRule="auto"/>
        <w:rPr>
          <w:rFonts w:ascii="Cambria Math" w:hAnsi="Cambria Math" w:cs="Arial"/>
        </w:rPr>
      </w:pPr>
    </w:p>
    <w:p w:rsidR="0057326B" w:rsidRPr="00B30F64" w:rsidRDefault="0057326B" w:rsidP="0057326B">
      <w:pPr>
        <w:spacing w:after="0" w:line="240" w:lineRule="auto"/>
        <w:rPr>
          <w:rFonts w:ascii="Cambria Math" w:hAnsi="Cambria Math" w:cs="Arial"/>
          <w:u w:val="single"/>
        </w:rPr>
      </w:pPr>
      <w:r w:rsidRPr="00B30F64">
        <w:rPr>
          <w:rFonts w:ascii="Cambria Math" w:hAnsi="Cambria Math" w:cs="Arial"/>
          <w:u w:val="single"/>
        </w:rPr>
        <w:t>Budget</w:t>
      </w:r>
    </w:p>
    <w:p w:rsidR="0057326B" w:rsidRPr="00B30F64" w:rsidRDefault="0057326B" w:rsidP="0057326B">
      <w:pPr>
        <w:tabs>
          <w:tab w:val="left" w:pos="0"/>
        </w:tabs>
        <w:spacing w:after="0" w:line="240" w:lineRule="auto"/>
        <w:rPr>
          <w:rFonts w:ascii="Cambria Math" w:hAnsi="Cambria Math" w:cs="Arial"/>
        </w:rPr>
      </w:pPr>
      <w:r w:rsidRPr="00B30F64">
        <w:rPr>
          <w:rFonts w:ascii="Cambria Math" w:hAnsi="Cambria Math" w:cs="Arial"/>
        </w:rPr>
        <w:t>Budgets must be summarized using the MS Excel budget template on the website</w:t>
      </w:r>
      <w:r>
        <w:rPr>
          <w:rFonts w:ascii="Cambria Math" w:hAnsi="Cambria Math" w:cs="Arial"/>
        </w:rPr>
        <w:t xml:space="preserve">: </w:t>
      </w:r>
      <w:r w:rsidRPr="00B30F64">
        <w:rPr>
          <w:rFonts w:ascii="Cambria Math" w:hAnsi="Cambria Math" w:cs="Arial"/>
        </w:rPr>
        <w:t xml:space="preserve"> </w:t>
      </w:r>
      <w:r w:rsidRPr="008D078F">
        <w:rPr>
          <w:rStyle w:val="Hyperlink"/>
          <w:rFonts w:ascii="Cambria Math" w:hAnsi="Cambria Math" w:cs="Arial"/>
          <w:b/>
        </w:rPr>
        <w:t>https://research.iu.edu/funding-proposals/funding/opportunities/translational-research-pilot-grant/index.html</w:t>
      </w:r>
      <w:r w:rsidRPr="00B30F64">
        <w:rPr>
          <w:rFonts w:ascii="Cambria Math" w:hAnsi="Cambria Math" w:cs="Arial"/>
        </w:rPr>
        <w:t xml:space="preserve">. Be sure to include the PI Name, Project Title and Project Period information on the header. </w:t>
      </w:r>
    </w:p>
    <w:p w:rsidR="0057326B" w:rsidRPr="00B30F64" w:rsidRDefault="0057326B" w:rsidP="0057326B">
      <w:pPr>
        <w:tabs>
          <w:tab w:val="left" w:pos="0"/>
        </w:tabs>
        <w:spacing w:after="0" w:line="240" w:lineRule="auto"/>
        <w:rPr>
          <w:rFonts w:ascii="Cambria Math" w:hAnsi="Cambria Math" w:cs="Arial"/>
        </w:rPr>
      </w:pPr>
    </w:p>
    <w:p w:rsidR="0057326B" w:rsidRPr="00B30F64" w:rsidRDefault="0057326B" w:rsidP="0057326B">
      <w:pPr>
        <w:tabs>
          <w:tab w:val="left" w:pos="360"/>
        </w:tabs>
        <w:spacing w:after="0" w:line="240" w:lineRule="auto"/>
        <w:ind w:left="360" w:hanging="360"/>
        <w:rPr>
          <w:rFonts w:ascii="Cambria Math" w:hAnsi="Cambria Math" w:cs="Arial"/>
          <w:u w:val="single"/>
        </w:rPr>
      </w:pPr>
      <w:r w:rsidRPr="00B30F64">
        <w:rPr>
          <w:rFonts w:ascii="Cambria Math" w:hAnsi="Cambria Math" w:cs="Arial"/>
          <w:u w:val="single"/>
        </w:rPr>
        <w:t>Budget Justification (1 page maximum excluding quotes)</w:t>
      </w:r>
    </w:p>
    <w:p w:rsidR="0057326B" w:rsidRPr="00B30F64" w:rsidRDefault="0057326B" w:rsidP="0057326B">
      <w:pPr>
        <w:tabs>
          <w:tab w:val="left" w:pos="360"/>
        </w:tabs>
        <w:spacing w:after="0" w:line="240" w:lineRule="auto"/>
        <w:ind w:left="360" w:hanging="360"/>
        <w:rPr>
          <w:rFonts w:ascii="Cambria Math" w:hAnsi="Cambria Math" w:cs="Arial"/>
        </w:rPr>
      </w:pPr>
    </w:p>
    <w:p w:rsidR="0057326B" w:rsidRPr="00B30F64" w:rsidRDefault="0057326B" w:rsidP="0057326B">
      <w:pPr>
        <w:tabs>
          <w:tab w:val="left" w:pos="360"/>
        </w:tabs>
        <w:spacing w:after="0" w:line="240" w:lineRule="auto"/>
        <w:ind w:left="360" w:hanging="360"/>
        <w:rPr>
          <w:rFonts w:ascii="Cambria Math" w:hAnsi="Cambria Math" w:cs="Arial"/>
          <w:u w:val="single"/>
        </w:rPr>
      </w:pPr>
      <w:r w:rsidRPr="00B30F64">
        <w:rPr>
          <w:rFonts w:ascii="Cambria Math" w:hAnsi="Cambria Math" w:cs="Arial"/>
          <w:u w:val="single"/>
        </w:rPr>
        <w:t>Biographical Sketch (4 pages maximum)</w:t>
      </w:r>
    </w:p>
    <w:p w:rsidR="0057326B" w:rsidRDefault="0057326B" w:rsidP="0057326B">
      <w:pPr>
        <w:spacing w:after="0" w:line="240" w:lineRule="auto"/>
        <w:rPr>
          <w:rFonts w:ascii="Cambria Math" w:hAnsi="Cambria Math" w:cs="Arial"/>
        </w:rPr>
      </w:pPr>
    </w:p>
    <w:p w:rsidR="006F3762" w:rsidRDefault="0057326B" w:rsidP="00553224">
      <w:pPr>
        <w:spacing w:after="0" w:line="240" w:lineRule="auto"/>
      </w:pPr>
      <w:r w:rsidRPr="00B30F64">
        <w:rPr>
          <w:rFonts w:ascii="Cambria Math" w:hAnsi="Cambria Math" w:cs="Arial"/>
        </w:rPr>
        <w:t>Submit all materials electronically at</w:t>
      </w:r>
      <w:r w:rsidRPr="00B30F64">
        <w:rPr>
          <w:rFonts w:ascii="Cambria Math" w:hAnsi="Cambria Math" w:cs="Arial"/>
          <w:color w:val="C00000"/>
        </w:rPr>
        <w:t xml:space="preserve"> </w:t>
      </w:r>
      <w:hyperlink r:id="rId7" w:history="1">
        <w:r w:rsidRPr="00FE4766">
          <w:rPr>
            <w:rStyle w:val="Hyperlink"/>
            <w:rFonts w:ascii="Cambria Math" w:hAnsi="Cambria Math" w:cs="Arial"/>
            <w:b/>
          </w:rPr>
          <w:t>ICO@iu.edu</w:t>
        </w:r>
      </w:hyperlink>
      <w:r>
        <w:rPr>
          <w:rStyle w:val="Hyperlink"/>
          <w:rFonts w:ascii="Cambria Math" w:hAnsi="Cambria Math" w:cs="Arial"/>
          <w:b/>
          <w:color w:val="C00000"/>
        </w:rPr>
        <w:t xml:space="preserve"> </w:t>
      </w:r>
      <w:r w:rsidRPr="00B30F64">
        <w:rPr>
          <w:rFonts w:ascii="Cambria Math" w:hAnsi="Cambria Math" w:cs="Arial"/>
          <w:b/>
        </w:rPr>
        <w:t>in MS Word and MS Excel documents</w:t>
      </w:r>
      <w:r>
        <w:rPr>
          <w:rFonts w:ascii="Cambria Math" w:hAnsi="Cambria Math" w:cs="Arial"/>
          <w:b/>
        </w:rPr>
        <w:t xml:space="preserve"> </w:t>
      </w:r>
      <w:r>
        <w:rPr>
          <w:rFonts w:ascii="Cambria Math" w:hAnsi="Cambria Math" w:cs="Arial"/>
        </w:rPr>
        <w:t xml:space="preserve">located on the ICO website </w:t>
      </w:r>
      <w:r w:rsidRPr="008D078F">
        <w:rPr>
          <w:rStyle w:val="Hyperlink"/>
          <w:rFonts w:ascii="Cambria Math" w:hAnsi="Cambria Math" w:cs="Arial"/>
          <w:b/>
        </w:rPr>
        <w:t>https://research.iu.edu/funding-proposals/funding/opportunities/translational-research-pilot-grant/index.html</w:t>
      </w:r>
      <w:r>
        <w:rPr>
          <w:rFonts w:ascii="Cambria Math" w:hAnsi="Cambria Math" w:cs="Arial"/>
        </w:rPr>
        <w:t>.</w:t>
      </w:r>
    </w:p>
    <w:sectPr w:rsidR="006F3762" w:rsidSect="0057326B">
      <w:pgSz w:w="12240" w:h="15840"/>
      <w:pgMar w:top="1440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06A7"/>
    <w:multiLevelType w:val="hybridMultilevel"/>
    <w:tmpl w:val="D7FA1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2783C"/>
    <w:multiLevelType w:val="hybridMultilevel"/>
    <w:tmpl w:val="478A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6B"/>
    <w:rsid w:val="00553224"/>
    <w:rsid w:val="0057326B"/>
    <w:rsid w:val="00725F67"/>
    <w:rsid w:val="00B014B7"/>
    <w:rsid w:val="00D544A5"/>
    <w:rsid w:val="00F4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DBBC3-AEAC-4365-8045-94D98A91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26B"/>
    <w:pPr>
      <w:spacing w:after="200" w:line="276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26B"/>
    <w:pPr>
      <w:spacing w:after="220" w:line="240" w:lineRule="auto"/>
      <w:jc w:val="center"/>
      <w:outlineLvl w:val="0"/>
    </w:pPr>
    <w:rPr>
      <w:rFonts w:ascii="Cambria Math" w:hAnsi="Cambria Math"/>
      <w:b/>
      <w:bCs/>
      <w:color w:val="C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2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2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326B"/>
    <w:rPr>
      <w:rFonts w:ascii="Cambria Math" w:hAnsi="Cambria Math" w:cstheme="minorBidi"/>
      <w:b/>
      <w:bCs/>
      <w:color w:val="C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326B"/>
    <w:pPr>
      <w:spacing w:after="0" w:line="240" w:lineRule="auto"/>
    </w:pPr>
    <w:rPr>
      <w:rFonts w:ascii="Cambria Math" w:hAnsi="Cambria Math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326B"/>
    <w:rPr>
      <w:rFonts w:ascii="Cambria Math" w:hAnsi="Cambria Math" w:cstheme="minorBidi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O@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.iu.edu/doc/innovation-commercialization/iu-invention-disclosur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Johanna Ellen</dc:creator>
  <cp:keywords/>
  <dc:description/>
  <cp:lastModifiedBy>Demarest, Ryan Patrick</cp:lastModifiedBy>
  <cp:revision>2</cp:revision>
  <dcterms:created xsi:type="dcterms:W3CDTF">2020-02-06T15:58:00Z</dcterms:created>
  <dcterms:modified xsi:type="dcterms:W3CDTF">2020-02-06T15:58:00Z</dcterms:modified>
</cp:coreProperties>
</file>