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5D" w:rsidRPr="00951169" w:rsidRDefault="0014585D" w:rsidP="0014585D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51169">
        <w:rPr>
          <w:rFonts w:asciiTheme="minorHAnsi" w:hAnsiTheme="minorHAnsi" w:cstheme="minorHAnsi"/>
          <w:b/>
          <w:sz w:val="22"/>
          <w:szCs w:val="22"/>
        </w:rPr>
        <w:t>New Frontiers of Creativity and Scholarship Grants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Emilio Colon, Jacobs School of Music, IU Bloomington; </w:t>
      </w:r>
      <w:r w:rsidRPr="002456E2">
        <w:rPr>
          <w:rFonts w:asciiTheme="minorHAnsi" w:hAnsiTheme="minorHAnsi" w:cstheme="minorHAnsi"/>
          <w:i/>
          <w:noProof/>
          <w:sz w:val="22"/>
          <w:szCs w:val="22"/>
        </w:rPr>
        <w:t>Schumann Reimagined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Jeremiah Hulsebos-Spofford, Department of Fine Arts, IU Northwest; </w:t>
      </w:r>
      <w:r w:rsidRPr="002456E2">
        <w:rPr>
          <w:rFonts w:asciiTheme="minorHAnsi" w:hAnsiTheme="minorHAnsi" w:cstheme="minorHAnsi"/>
          <w:i/>
          <w:noProof/>
          <w:sz w:val="22"/>
          <w:szCs w:val="22"/>
        </w:rPr>
        <w:t>Cultural Transit Assembly: A model for transforming an urban public transit train line into a cultural platform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Susan Hwang, East Asian Languages and Cultures, IU Bloomington; </w:t>
      </w:r>
      <w:r w:rsidRPr="002456E2">
        <w:rPr>
          <w:rFonts w:asciiTheme="minorHAnsi" w:hAnsiTheme="minorHAnsi" w:cstheme="minorHAnsi"/>
          <w:i/>
          <w:noProof/>
          <w:sz w:val="22"/>
          <w:szCs w:val="22"/>
        </w:rPr>
        <w:t>Uncaged Songs: Culture and Politics of Protest Music in South Korea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Manling Luo, East Asian Languages and Cultures, IU Bloomington; </w:t>
      </w:r>
      <w:r w:rsidRPr="002456E2">
        <w:rPr>
          <w:rFonts w:asciiTheme="minorHAnsi" w:hAnsiTheme="minorHAnsi" w:cstheme="minorHAnsi"/>
          <w:i/>
          <w:noProof/>
          <w:sz w:val="22"/>
          <w:szCs w:val="22"/>
        </w:rPr>
        <w:t>Informal Storytelling, Social Networks, and Knowledge of the World in Medieval China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>Jennifer Midberry, The Media School- Journalism, IU Bloomington;</w:t>
      </w:r>
      <w:r w:rsidRPr="002456E2">
        <w:rPr>
          <w:rFonts w:asciiTheme="minorHAnsi" w:hAnsiTheme="minorHAnsi" w:cstheme="minorHAnsi"/>
          <w:i/>
          <w:noProof/>
          <w:sz w:val="22"/>
          <w:szCs w:val="22"/>
        </w:rPr>
        <w:t xml:space="preserve"> Photographs of Syrians in Indiana: New and Old Immigration Stories from the Hoosier State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Kyle Minor, Department of English, IUPUI; </w:t>
      </w:r>
      <w:r w:rsidRPr="002456E2">
        <w:rPr>
          <w:rFonts w:asciiTheme="minorHAnsi" w:hAnsiTheme="minorHAnsi" w:cstheme="minorHAnsi"/>
          <w:i/>
          <w:noProof/>
          <w:sz w:val="22"/>
          <w:szCs w:val="22"/>
        </w:rPr>
        <w:t>The Thief in the Secret City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Otis Murphy, Jacobs School of Music, IU Bloomington; </w:t>
      </w:r>
      <w:r w:rsidRPr="002456E2">
        <w:rPr>
          <w:rFonts w:asciiTheme="minorHAnsi" w:hAnsiTheme="minorHAnsi" w:cstheme="minorHAnsi"/>
          <w:i/>
          <w:noProof/>
          <w:sz w:val="22"/>
          <w:szCs w:val="22"/>
        </w:rPr>
        <w:t>Compact Disc Recording Project: Simple Gifts, An International Musical Collaboration of Original and Arranged Works for Two Saxophones and Piano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Obioma Nnaemeka, World Languages And Cultures, IUPUI; </w:t>
      </w:r>
      <w:r w:rsidRPr="002456E2">
        <w:rPr>
          <w:rFonts w:asciiTheme="minorHAnsi" w:hAnsiTheme="minorHAnsi" w:cstheme="minorHAnsi"/>
          <w:i/>
          <w:noProof/>
          <w:sz w:val="22"/>
          <w:szCs w:val="22"/>
        </w:rPr>
        <w:t>Female Militancy and Collective Action for Change in Africa (1922-2016)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Phuc Phan, Jacobs School of Music, IU Bloomington; </w:t>
      </w:r>
      <w:r w:rsidRPr="002456E2">
        <w:rPr>
          <w:rFonts w:asciiTheme="minorHAnsi" w:hAnsiTheme="minorHAnsi" w:cstheme="minorHAnsi"/>
          <w:i/>
          <w:noProof/>
          <w:sz w:val="22"/>
          <w:szCs w:val="22"/>
        </w:rPr>
        <w:t>Creating and producing the opera "What the Horse Eats?"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Kaya Sahin, Department of History, IU Bloomington; </w:t>
      </w:r>
      <w:r w:rsidRPr="002456E2">
        <w:rPr>
          <w:rFonts w:asciiTheme="minorHAnsi" w:hAnsiTheme="minorHAnsi" w:cstheme="minorHAnsi"/>
          <w:i/>
          <w:noProof/>
          <w:sz w:val="22"/>
          <w:szCs w:val="22"/>
        </w:rPr>
        <w:t>Imperial Performances: Celebrating the Circumcision of Ottoman Princes, 1457-1582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Stephen Vinson, Near Eastern Languages and Cultures, IU Bloomington; </w:t>
      </w:r>
      <w:r w:rsidRPr="002456E2">
        <w:rPr>
          <w:rFonts w:asciiTheme="minorHAnsi" w:hAnsiTheme="minorHAnsi" w:cstheme="minorHAnsi"/>
          <w:i/>
          <w:noProof/>
          <w:sz w:val="22"/>
          <w:szCs w:val="22"/>
        </w:rPr>
        <w:t>Digitization of Egyptian Objects in the Brooklyn Museum of Art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Paul Vogt, East Asian Languages and Cultures, IU Bloomington; </w:t>
      </w:r>
      <w:r w:rsidRPr="002456E2">
        <w:rPr>
          <w:rFonts w:asciiTheme="minorHAnsi" w:hAnsiTheme="minorHAnsi" w:cstheme="minorHAnsi"/>
          <w:i/>
          <w:noProof/>
          <w:sz w:val="22"/>
          <w:szCs w:val="22"/>
        </w:rPr>
        <w:t>Tracing the Pattern of Rule: King Wen and Alternate Discourses of Authority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John Walsh, Department of Information and Library Science, IU Bloomington; </w:t>
      </w:r>
      <w:r w:rsidRPr="002456E2">
        <w:rPr>
          <w:rFonts w:asciiTheme="minorHAnsi" w:hAnsiTheme="minorHAnsi" w:cstheme="minorHAnsi"/>
          <w:i/>
          <w:noProof/>
          <w:sz w:val="22"/>
          <w:szCs w:val="22"/>
        </w:rPr>
        <w:t>The Swinburne Project: Analysis, Drama, Criticism, MSS, and Commentary</w:t>
      </w:r>
    </w:p>
    <w:p w:rsidR="0014585D" w:rsidRPr="00951169" w:rsidRDefault="0014585D" w:rsidP="0014585D">
      <w:pPr>
        <w:rPr>
          <w:rFonts w:asciiTheme="minorHAnsi" w:hAnsiTheme="minorHAnsi" w:cstheme="minorHAnsi"/>
          <w:noProof/>
          <w:sz w:val="22"/>
          <w:szCs w:val="22"/>
        </w:rPr>
      </w:pPr>
    </w:p>
    <w:p w:rsidR="0014585D" w:rsidRPr="00951169" w:rsidRDefault="0014585D" w:rsidP="0014585D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51169">
        <w:rPr>
          <w:rFonts w:asciiTheme="minorHAnsi" w:hAnsiTheme="minorHAnsi" w:cstheme="minorHAnsi"/>
          <w:b/>
          <w:sz w:val="22"/>
          <w:szCs w:val="22"/>
        </w:rPr>
        <w:t>New Frontiers Experimentation Fellowships</w:t>
      </w:r>
    </w:p>
    <w:p w:rsidR="004B11FF" w:rsidRPr="000B74A4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i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Christopher Beckwith, Department of Central Eurasian Studies, IU Bloomington; </w:t>
      </w:r>
      <w:r w:rsidRPr="000B74A4">
        <w:rPr>
          <w:rFonts w:asciiTheme="minorHAnsi" w:hAnsiTheme="minorHAnsi" w:cstheme="minorHAnsi"/>
          <w:i/>
          <w:noProof/>
          <w:sz w:val="22"/>
          <w:szCs w:val="22"/>
        </w:rPr>
        <w:t>We the People and Democracy Belief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Kelcey Ervick, Department of English, IU South Bend; </w:t>
      </w:r>
      <w:r w:rsidRPr="000B74A4">
        <w:rPr>
          <w:rFonts w:asciiTheme="minorHAnsi" w:hAnsiTheme="minorHAnsi" w:cstheme="minorHAnsi"/>
          <w:i/>
          <w:noProof/>
          <w:sz w:val="22"/>
          <w:szCs w:val="22"/>
        </w:rPr>
        <w:t>Spinning: A Graphic Novel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Ch. Didier Gondola, Department of History, IUPUI; </w:t>
      </w:r>
      <w:r w:rsidRPr="000B74A4">
        <w:rPr>
          <w:rFonts w:asciiTheme="minorHAnsi" w:hAnsiTheme="minorHAnsi" w:cstheme="minorHAnsi"/>
          <w:i/>
          <w:noProof/>
          <w:sz w:val="22"/>
          <w:szCs w:val="22"/>
        </w:rPr>
        <w:t>A Win-Win Gambit? The Social Impact of ChinAfrica in Kinshasa (DR Congo) and Libreville (Gabon)</w:t>
      </w:r>
    </w:p>
    <w:p w:rsidR="004B11FF" w:rsidRPr="000B74A4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i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Adam Henze, Indiana Institute on Disability and Community, IU Bloomington; </w:t>
      </w:r>
      <w:r w:rsidRPr="000B74A4">
        <w:rPr>
          <w:rFonts w:asciiTheme="minorHAnsi" w:hAnsiTheme="minorHAnsi" w:cstheme="minorHAnsi"/>
          <w:i/>
          <w:noProof/>
          <w:sz w:val="22"/>
          <w:szCs w:val="22"/>
        </w:rPr>
        <w:t>"The Power of a Sentence": Using Poetry to Explore the Relationships Between Adverse Childhood Experiences and Incarceration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Catherine Hudnall, Herron School of Art &amp; Design, IUPUI; </w:t>
      </w:r>
      <w:r w:rsidRPr="000B74A4">
        <w:rPr>
          <w:rFonts w:asciiTheme="minorHAnsi" w:hAnsiTheme="minorHAnsi" w:cstheme="minorHAnsi"/>
          <w:i/>
          <w:noProof/>
          <w:sz w:val="22"/>
          <w:szCs w:val="22"/>
        </w:rPr>
        <w:t>Narrative and Mechanical Movements</w:t>
      </w:r>
    </w:p>
    <w:p w:rsidR="004B11FF" w:rsidRPr="000B74A4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i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>Gunther Jikeli, Jewish Studies Program, IU Bloomington</w:t>
      </w:r>
      <w:r w:rsidRPr="000B74A4">
        <w:rPr>
          <w:rFonts w:asciiTheme="minorHAnsi" w:hAnsiTheme="minorHAnsi" w:cstheme="minorHAnsi"/>
          <w:i/>
          <w:noProof/>
          <w:sz w:val="22"/>
          <w:szCs w:val="22"/>
        </w:rPr>
        <w:t>; “Ground Truth” of Antisemitism on Twitter</w:t>
      </w:r>
    </w:p>
    <w:p w:rsidR="004B11FF" w:rsidRPr="000B74A4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i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Susan Lepselter, Department of Anthropology, IU Bloomington; </w:t>
      </w:r>
      <w:r w:rsidRPr="000B74A4">
        <w:rPr>
          <w:rFonts w:asciiTheme="minorHAnsi" w:hAnsiTheme="minorHAnsi" w:cstheme="minorHAnsi"/>
          <w:i/>
          <w:noProof/>
          <w:sz w:val="22"/>
          <w:szCs w:val="22"/>
        </w:rPr>
        <w:t>"Left Standing: A Book of Poetry"</w:t>
      </w:r>
    </w:p>
    <w:p w:rsidR="004B11FF" w:rsidRPr="000B74A4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i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Jorge Muniz, Department of Music, IU South Bend; </w:t>
      </w:r>
      <w:r w:rsidRPr="000B74A4">
        <w:rPr>
          <w:rFonts w:asciiTheme="minorHAnsi" w:hAnsiTheme="minorHAnsi" w:cstheme="minorHAnsi"/>
          <w:i/>
          <w:noProof/>
          <w:sz w:val="22"/>
          <w:szCs w:val="22"/>
        </w:rPr>
        <w:t>Developing a New Multidisciplinary Composition: Beatitudes: A Ballet in Eight Movements</w:t>
      </w:r>
    </w:p>
    <w:p w:rsidR="004B11FF" w:rsidRPr="000B74A4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i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John Raymond, Department of Jazz Studies, IU Bloomington; </w:t>
      </w:r>
      <w:r w:rsidRPr="000B74A4">
        <w:rPr>
          <w:rFonts w:asciiTheme="minorHAnsi" w:hAnsiTheme="minorHAnsi" w:cstheme="minorHAnsi"/>
          <w:i/>
          <w:noProof/>
          <w:sz w:val="22"/>
          <w:szCs w:val="22"/>
        </w:rPr>
        <w:t>A Cross Genre Exploration: Combining Jazz &amp; Indie-Rock Music</w:t>
      </w:r>
    </w:p>
    <w:p w:rsidR="004B11FF" w:rsidRPr="000B74A4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i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Elizabeth Stirratt, School of Art and Design, IU Bloomington; </w:t>
      </w:r>
      <w:r w:rsidRPr="000B74A4">
        <w:rPr>
          <w:rFonts w:asciiTheme="minorHAnsi" w:hAnsiTheme="minorHAnsi" w:cstheme="minorHAnsi"/>
          <w:i/>
          <w:noProof/>
          <w:sz w:val="22"/>
          <w:szCs w:val="22"/>
        </w:rPr>
        <w:t>Exploring the Monumental: Platinum Prints of Neolithic Sites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Jamie Tagg, Department of Audio Engineering and Sound Production, IU Bloomington; </w:t>
      </w:r>
      <w:r w:rsidRPr="00C024D1">
        <w:rPr>
          <w:rFonts w:asciiTheme="minorHAnsi" w:hAnsiTheme="minorHAnsi" w:cstheme="minorHAnsi"/>
          <w:i/>
          <w:noProof/>
          <w:sz w:val="22"/>
          <w:szCs w:val="22"/>
        </w:rPr>
        <w:t>Harnessing Energy for Performance: Making measureable improvements in acoustic projection of the traditional cello podium</w:t>
      </w:r>
    </w:p>
    <w:p w:rsidR="004B11FF" w:rsidRPr="00C024D1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i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lastRenderedPageBreak/>
        <w:t xml:space="preserve">Tracy Templeton, School of Art and Design, IU Bloomington; </w:t>
      </w:r>
      <w:r w:rsidRPr="00C024D1">
        <w:rPr>
          <w:rFonts w:asciiTheme="minorHAnsi" w:hAnsiTheme="minorHAnsi" w:cstheme="minorHAnsi"/>
          <w:i/>
          <w:noProof/>
          <w:sz w:val="22"/>
          <w:szCs w:val="22"/>
        </w:rPr>
        <w:t>Experimentation in Installation Book/Printmaking Forms for the traveling exhibition Home &amp; Native Land: Location &amp; Identity of Place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Jiangmei Wu, Department of Apparel Merchandising and Interior Design, IU Bloomington; </w:t>
      </w:r>
      <w:r w:rsidRPr="00C024D1">
        <w:rPr>
          <w:rFonts w:asciiTheme="minorHAnsi" w:hAnsiTheme="minorHAnsi" w:cstheme="minorHAnsi"/>
          <w:i/>
          <w:noProof/>
          <w:sz w:val="22"/>
          <w:szCs w:val="22"/>
        </w:rPr>
        <w:t>Fabric Origami Tessellation: Bridging Art, Mathematics, Computer-Aided Design, and Craft Practice</w:t>
      </w:r>
    </w:p>
    <w:p w:rsidR="0014585D" w:rsidRPr="00951169" w:rsidRDefault="0014585D" w:rsidP="0014585D">
      <w:pPr>
        <w:rPr>
          <w:rFonts w:asciiTheme="minorHAnsi" w:hAnsiTheme="minorHAnsi" w:cstheme="minorHAnsi"/>
          <w:noProof/>
          <w:sz w:val="22"/>
          <w:szCs w:val="22"/>
        </w:rPr>
      </w:pPr>
    </w:p>
    <w:p w:rsidR="0014585D" w:rsidRPr="00951169" w:rsidRDefault="0014585D" w:rsidP="0014585D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51169">
        <w:rPr>
          <w:rFonts w:asciiTheme="minorHAnsi" w:hAnsiTheme="minorHAnsi" w:cstheme="minorHAnsi"/>
          <w:b/>
          <w:sz w:val="22"/>
          <w:szCs w:val="22"/>
        </w:rPr>
        <w:t>New Frontiers-New Currents Grants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Edward Comentale, Department of English, IU Bloomington; </w:t>
      </w:r>
      <w:r w:rsidRPr="00C024D1">
        <w:rPr>
          <w:rFonts w:asciiTheme="minorHAnsi" w:hAnsiTheme="minorHAnsi" w:cstheme="minorHAnsi"/>
          <w:i/>
          <w:noProof/>
          <w:sz w:val="22"/>
          <w:szCs w:val="22"/>
        </w:rPr>
        <w:t>Granfalloon 2019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Ilana Gershon, Department of Anthropology, IU Bloomington; </w:t>
      </w:r>
      <w:r w:rsidRPr="00C024D1">
        <w:rPr>
          <w:rFonts w:asciiTheme="minorHAnsi" w:hAnsiTheme="minorHAnsi" w:cstheme="minorHAnsi"/>
          <w:i/>
          <w:noProof/>
          <w:sz w:val="22"/>
          <w:szCs w:val="22"/>
        </w:rPr>
        <w:t>Genres in the New Economy</w:t>
      </w:r>
    </w:p>
    <w:p w:rsidR="004B11FF" w:rsidRPr="00C024D1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i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Manling Luo, East Asian Languages and Cultures, IU Bloomington; </w:t>
      </w:r>
      <w:r w:rsidRPr="00C024D1">
        <w:rPr>
          <w:rFonts w:asciiTheme="minorHAnsi" w:hAnsiTheme="minorHAnsi" w:cstheme="minorHAnsi"/>
          <w:i/>
          <w:noProof/>
          <w:sz w:val="22"/>
          <w:szCs w:val="22"/>
        </w:rPr>
        <w:t>Crossing Boundaries: An International Symposium on Chinese Literature and Culture</w:t>
      </w:r>
    </w:p>
    <w:p w:rsidR="004B11FF" w:rsidRPr="00951169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Elizabeth Stirratt, School of Art and Design, IU Bloomington; </w:t>
      </w:r>
      <w:r w:rsidRPr="00C024D1">
        <w:rPr>
          <w:rFonts w:asciiTheme="minorHAnsi" w:hAnsiTheme="minorHAnsi" w:cstheme="minorHAnsi"/>
          <w:i/>
          <w:noProof/>
          <w:sz w:val="22"/>
          <w:szCs w:val="22"/>
        </w:rPr>
        <w:t>Rough and Unequal</w:t>
      </w:r>
    </w:p>
    <w:p w:rsidR="004B11FF" w:rsidRPr="00C024D1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i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Joanna Woronkowicz, School of Public and Environmental Affairs, IU Bloomington; </w:t>
      </w:r>
      <w:r w:rsidRPr="00C024D1">
        <w:rPr>
          <w:rFonts w:asciiTheme="minorHAnsi" w:hAnsiTheme="minorHAnsi" w:cstheme="minorHAnsi"/>
          <w:i/>
          <w:noProof/>
          <w:sz w:val="22"/>
          <w:szCs w:val="22"/>
        </w:rPr>
        <w:t>New Frontiers in Arts Research</w:t>
      </w:r>
    </w:p>
    <w:p w:rsidR="0014585D" w:rsidRPr="00951169" w:rsidRDefault="0014585D" w:rsidP="0014585D">
      <w:pPr>
        <w:pStyle w:val="ListParagraph"/>
        <w:contextualSpacing w:val="0"/>
        <w:rPr>
          <w:rFonts w:asciiTheme="minorHAnsi" w:hAnsiTheme="minorHAnsi" w:cstheme="minorHAnsi"/>
          <w:noProof/>
          <w:sz w:val="22"/>
          <w:szCs w:val="22"/>
        </w:rPr>
      </w:pPr>
    </w:p>
    <w:p w:rsidR="0014585D" w:rsidRPr="00951169" w:rsidRDefault="0014585D" w:rsidP="0014585D">
      <w:pPr>
        <w:rPr>
          <w:rFonts w:asciiTheme="minorHAnsi" w:hAnsiTheme="minorHAnsi" w:cstheme="minorHAnsi"/>
          <w:b/>
          <w:sz w:val="22"/>
          <w:szCs w:val="22"/>
        </w:rPr>
      </w:pPr>
      <w:r w:rsidRPr="00951169">
        <w:rPr>
          <w:rFonts w:asciiTheme="minorHAnsi" w:hAnsiTheme="minorHAnsi" w:cstheme="minorHAnsi"/>
          <w:b/>
          <w:sz w:val="22"/>
          <w:szCs w:val="22"/>
        </w:rPr>
        <w:t xml:space="preserve">New Frontiers </w:t>
      </w:r>
      <w:r w:rsidRPr="00951169">
        <w:rPr>
          <w:rFonts w:asciiTheme="minorHAnsi" w:hAnsiTheme="minorHAnsi" w:cstheme="minorHAnsi"/>
          <w:b/>
          <w:sz w:val="22"/>
          <w:szCs w:val="22"/>
        </w:rPr>
        <w:t>Extraordinary Opportunity</w:t>
      </w:r>
      <w:r w:rsidRPr="00951169">
        <w:rPr>
          <w:rFonts w:asciiTheme="minorHAnsi" w:hAnsiTheme="minorHAnsi" w:cstheme="minorHAnsi"/>
          <w:b/>
          <w:sz w:val="22"/>
          <w:szCs w:val="22"/>
        </w:rPr>
        <w:t xml:space="preserve"> Grants</w:t>
      </w:r>
    </w:p>
    <w:p w:rsidR="004B11FF" w:rsidRPr="00C024D1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i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Dominick DiOrio, Jacobs School of Music, IU Bloomington; </w:t>
      </w:r>
      <w:r w:rsidRPr="00C024D1">
        <w:rPr>
          <w:rFonts w:asciiTheme="minorHAnsi" w:hAnsiTheme="minorHAnsi" w:cstheme="minorHAnsi"/>
          <w:i/>
          <w:noProof/>
          <w:sz w:val="22"/>
          <w:szCs w:val="22"/>
        </w:rPr>
        <w:t>NOTUS in New Zealand: a creative project and poet/composer collaboration</w:t>
      </w:r>
    </w:p>
    <w:p w:rsidR="004B11FF" w:rsidRPr="00951169" w:rsidRDefault="004B11FF" w:rsidP="00045B6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Luis Fuentes-Rohwer, </w:t>
      </w:r>
      <w:r w:rsidR="00045B6D" w:rsidRPr="00045B6D">
        <w:rPr>
          <w:rFonts w:asciiTheme="minorHAnsi" w:hAnsiTheme="minorHAnsi" w:cstheme="minorHAnsi"/>
          <w:noProof/>
          <w:sz w:val="22"/>
          <w:szCs w:val="22"/>
        </w:rPr>
        <w:t>Mauer School of Law</w:t>
      </w: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, IU Bloomington; </w:t>
      </w:r>
      <w:r w:rsidRPr="00C024D1">
        <w:rPr>
          <w:rFonts w:asciiTheme="minorHAnsi" w:hAnsiTheme="minorHAnsi" w:cstheme="minorHAnsi"/>
          <w:i/>
          <w:noProof/>
          <w:sz w:val="22"/>
          <w:szCs w:val="22"/>
        </w:rPr>
        <w:t>Eugene Corr visit</w:t>
      </w:r>
    </w:p>
    <w:p w:rsidR="004B11FF" w:rsidRPr="00C024D1" w:rsidRDefault="004B11FF" w:rsidP="009E365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i/>
          <w:noProof/>
          <w:sz w:val="22"/>
          <w:szCs w:val="22"/>
        </w:rPr>
      </w:pPr>
      <w:r w:rsidRPr="00951169">
        <w:rPr>
          <w:rFonts w:asciiTheme="minorHAnsi" w:hAnsiTheme="minorHAnsi" w:cstheme="minorHAnsi"/>
          <w:noProof/>
          <w:sz w:val="22"/>
          <w:szCs w:val="22"/>
        </w:rPr>
        <w:t>Jennifer</w:t>
      </w:r>
      <w:r w:rsidR="00045B6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045B6D" w:rsidRPr="00951169">
        <w:rPr>
          <w:rFonts w:asciiTheme="minorHAnsi" w:hAnsiTheme="minorHAnsi" w:cstheme="minorHAnsi"/>
          <w:noProof/>
          <w:sz w:val="22"/>
          <w:szCs w:val="22"/>
        </w:rPr>
        <w:t>Guiliano</w:t>
      </w:r>
      <w:r w:rsidRPr="00951169">
        <w:rPr>
          <w:rFonts w:asciiTheme="minorHAnsi" w:hAnsiTheme="minorHAnsi" w:cstheme="minorHAnsi"/>
          <w:noProof/>
          <w:sz w:val="22"/>
          <w:szCs w:val="22"/>
        </w:rPr>
        <w:t>, Charli</w:t>
      </w:r>
      <w:r w:rsidR="00045B6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045B6D" w:rsidRPr="00951169">
        <w:rPr>
          <w:rFonts w:asciiTheme="minorHAnsi" w:hAnsiTheme="minorHAnsi" w:cstheme="minorHAnsi"/>
          <w:noProof/>
          <w:sz w:val="22"/>
          <w:szCs w:val="22"/>
        </w:rPr>
        <w:t>Champion-Shaw</w:t>
      </w:r>
      <w:r w:rsidRPr="00951169">
        <w:rPr>
          <w:rFonts w:asciiTheme="minorHAnsi" w:hAnsiTheme="minorHAnsi" w:cstheme="minorHAnsi"/>
          <w:noProof/>
          <w:sz w:val="22"/>
          <w:szCs w:val="22"/>
        </w:rPr>
        <w:t>, Holly</w:t>
      </w:r>
      <w:r w:rsidR="00045B6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045B6D" w:rsidRPr="00951169">
        <w:rPr>
          <w:rFonts w:asciiTheme="minorHAnsi" w:hAnsiTheme="minorHAnsi" w:cstheme="minorHAnsi"/>
          <w:noProof/>
          <w:sz w:val="22"/>
          <w:szCs w:val="22"/>
        </w:rPr>
        <w:t>Cusack-McVeigh</w:t>
      </w:r>
      <w:r w:rsidR="00045B6D">
        <w:rPr>
          <w:rFonts w:asciiTheme="minorHAnsi" w:hAnsiTheme="minorHAnsi" w:cstheme="minorHAnsi"/>
          <w:noProof/>
          <w:sz w:val="22"/>
          <w:szCs w:val="22"/>
        </w:rPr>
        <w:t>;</w:t>
      </w: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024D1">
        <w:rPr>
          <w:rFonts w:asciiTheme="minorHAnsi" w:hAnsiTheme="minorHAnsi" w:cstheme="minorHAnsi"/>
          <w:noProof/>
          <w:sz w:val="22"/>
          <w:szCs w:val="22"/>
        </w:rPr>
        <w:t xml:space="preserve">Department of </w:t>
      </w:r>
      <w:r w:rsidRPr="00951169">
        <w:rPr>
          <w:rFonts w:asciiTheme="minorHAnsi" w:hAnsiTheme="minorHAnsi" w:cstheme="minorHAnsi"/>
          <w:noProof/>
          <w:sz w:val="22"/>
          <w:szCs w:val="22"/>
        </w:rPr>
        <w:t>History, Native American and Indigenous Studies</w:t>
      </w:r>
      <w:r w:rsidR="00045B6D">
        <w:rPr>
          <w:rFonts w:asciiTheme="minorHAnsi" w:hAnsiTheme="minorHAnsi" w:cstheme="minorHAnsi"/>
          <w:noProof/>
          <w:sz w:val="22"/>
          <w:szCs w:val="22"/>
        </w:rPr>
        <w:t xml:space="preserve"> Program</w:t>
      </w: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="00045B6D">
        <w:rPr>
          <w:rFonts w:asciiTheme="minorHAnsi" w:hAnsiTheme="minorHAnsi" w:cstheme="minorHAnsi"/>
          <w:noProof/>
          <w:sz w:val="22"/>
          <w:szCs w:val="22"/>
        </w:rPr>
        <w:t xml:space="preserve">Department of </w:t>
      </w:r>
      <w:r w:rsidRPr="00951169">
        <w:rPr>
          <w:rFonts w:asciiTheme="minorHAnsi" w:hAnsiTheme="minorHAnsi" w:cstheme="minorHAnsi"/>
          <w:noProof/>
          <w:sz w:val="22"/>
          <w:szCs w:val="22"/>
        </w:rPr>
        <w:t>Anthropology</w:t>
      </w:r>
      <w:r w:rsidR="00045B6D">
        <w:rPr>
          <w:rFonts w:asciiTheme="minorHAnsi" w:hAnsiTheme="minorHAnsi" w:cstheme="minorHAnsi"/>
          <w:noProof/>
          <w:sz w:val="22"/>
          <w:szCs w:val="22"/>
        </w:rPr>
        <w:t>;</w:t>
      </w:r>
      <w:r w:rsidRPr="00951169">
        <w:rPr>
          <w:rFonts w:asciiTheme="minorHAnsi" w:hAnsiTheme="minorHAnsi" w:cstheme="minorHAnsi"/>
          <w:noProof/>
          <w:sz w:val="22"/>
          <w:szCs w:val="22"/>
        </w:rPr>
        <w:t xml:space="preserve"> IUPUI; </w:t>
      </w:r>
      <w:r w:rsidRPr="00C024D1">
        <w:rPr>
          <w:rFonts w:asciiTheme="minorHAnsi" w:hAnsiTheme="minorHAnsi" w:cstheme="minorHAnsi"/>
          <w:i/>
          <w:noProof/>
          <w:sz w:val="22"/>
          <w:szCs w:val="22"/>
        </w:rPr>
        <w:t>Workshop on Digital Humanities and Native American, Indigenous, and First Nations Studies as part of the 2020 International Digital Humanities Conference</w:t>
      </w:r>
    </w:p>
    <w:p w:rsidR="004B11FF" w:rsidRPr="00951169" w:rsidRDefault="004B11FF">
      <w:pPr>
        <w:rPr>
          <w:rFonts w:asciiTheme="minorHAnsi" w:hAnsiTheme="minorHAnsi" w:cstheme="minorHAnsi"/>
          <w:sz w:val="22"/>
          <w:szCs w:val="22"/>
        </w:rPr>
      </w:pPr>
    </w:p>
    <w:sectPr w:rsidR="004B11FF" w:rsidRPr="00951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875"/>
    <w:multiLevelType w:val="hybridMultilevel"/>
    <w:tmpl w:val="017C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50"/>
    <w:rsid w:val="00045B6D"/>
    <w:rsid w:val="000B74A4"/>
    <w:rsid w:val="0014585D"/>
    <w:rsid w:val="002456E2"/>
    <w:rsid w:val="003B782F"/>
    <w:rsid w:val="00417718"/>
    <w:rsid w:val="00466AAD"/>
    <w:rsid w:val="00467AD1"/>
    <w:rsid w:val="004B11FF"/>
    <w:rsid w:val="005051E6"/>
    <w:rsid w:val="006B73F5"/>
    <w:rsid w:val="006E3912"/>
    <w:rsid w:val="008107F6"/>
    <w:rsid w:val="008444A8"/>
    <w:rsid w:val="00921E59"/>
    <w:rsid w:val="00951169"/>
    <w:rsid w:val="009B130D"/>
    <w:rsid w:val="009E3650"/>
    <w:rsid w:val="00B3592F"/>
    <w:rsid w:val="00B477C5"/>
    <w:rsid w:val="00C024D1"/>
    <w:rsid w:val="00CE0A56"/>
    <w:rsid w:val="00D00529"/>
    <w:rsid w:val="00D06003"/>
    <w:rsid w:val="00E15808"/>
    <w:rsid w:val="00FC5B40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270B"/>
  <w15:chartTrackingRefBased/>
  <w15:docId w15:val="{B3B89252-6432-420E-BBEE-3CD2D6B5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 Administration - RSTS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Fraya J</dc:creator>
  <cp:keywords/>
  <dc:description/>
  <cp:lastModifiedBy>Fox, Fraya J</cp:lastModifiedBy>
  <cp:revision>7</cp:revision>
  <dcterms:created xsi:type="dcterms:W3CDTF">2019-05-30T18:45:00Z</dcterms:created>
  <dcterms:modified xsi:type="dcterms:W3CDTF">2019-05-30T19:03:00Z</dcterms:modified>
</cp:coreProperties>
</file>