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16DC" w14:textId="77777777" w:rsidR="00153E4D" w:rsidRPr="000C2C0C" w:rsidRDefault="00C44DF7" w:rsidP="00C44DF7">
      <w:pPr>
        <w:jc w:val="center"/>
        <w:rPr>
          <w:b/>
          <w:sz w:val="36"/>
        </w:rPr>
      </w:pPr>
      <w:r w:rsidRPr="000C2C0C">
        <w:rPr>
          <w:b/>
          <w:sz w:val="36"/>
        </w:rPr>
        <w:t>Regulatory Binder: Table of Contents Template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1800"/>
        <w:gridCol w:w="7650"/>
      </w:tblGrid>
      <w:tr w:rsidR="00C44DF7" w14:paraId="52BED086" w14:textId="77777777" w:rsidTr="00F91FCD">
        <w:trPr>
          <w:trHeight w:val="440"/>
          <w:tblHeader/>
        </w:trPr>
        <w:tc>
          <w:tcPr>
            <w:tcW w:w="1800" w:type="dxa"/>
          </w:tcPr>
          <w:p w14:paraId="17FFF5AD" w14:textId="77777777" w:rsidR="00C44DF7" w:rsidRPr="00C44DF7" w:rsidRDefault="00C44DF7" w:rsidP="00C44DF7">
            <w:pPr>
              <w:jc w:val="center"/>
              <w:rPr>
                <w:b/>
                <w:sz w:val="32"/>
              </w:rPr>
            </w:pPr>
            <w:r w:rsidRPr="00C44DF7">
              <w:rPr>
                <w:b/>
                <w:sz w:val="32"/>
              </w:rPr>
              <w:t>Tab</w:t>
            </w:r>
          </w:p>
        </w:tc>
        <w:tc>
          <w:tcPr>
            <w:tcW w:w="7650" w:type="dxa"/>
          </w:tcPr>
          <w:p w14:paraId="5180BC26" w14:textId="77777777" w:rsidR="00C44DF7" w:rsidRPr="00C44DF7" w:rsidRDefault="00C44DF7" w:rsidP="00C44DF7">
            <w:pPr>
              <w:rPr>
                <w:b/>
                <w:sz w:val="32"/>
              </w:rPr>
            </w:pPr>
            <w:r w:rsidRPr="00C44DF7">
              <w:rPr>
                <w:b/>
                <w:sz w:val="32"/>
              </w:rPr>
              <w:t>Title / Description of Document(s)</w:t>
            </w:r>
          </w:p>
        </w:tc>
      </w:tr>
      <w:tr w:rsidR="00D120AC" w14:paraId="4C0D96B6" w14:textId="77777777" w:rsidTr="00C44DF7">
        <w:tc>
          <w:tcPr>
            <w:tcW w:w="1800" w:type="dxa"/>
          </w:tcPr>
          <w:p w14:paraId="7D5292E5" w14:textId="77777777" w:rsidR="00D120AC" w:rsidRPr="00C44DF7" w:rsidRDefault="00D120AC" w:rsidP="00C44DF7">
            <w:pPr>
              <w:jc w:val="center"/>
              <w:rPr>
                <w:b/>
                <w:sz w:val="24"/>
              </w:rPr>
            </w:pPr>
            <w:r w:rsidRPr="00C44DF7">
              <w:rPr>
                <w:b/>
                <w:sz w:val="24"/>
              </w:rPr>
              <w:t>1</w:t>
            </w:r>
          </w:p>
        </w:tc>
        <w:tc>
          <w:tcPr>
            <w:tcW w:w="7650" w:type="dxa"/>
          </w:tcPr>
          <w:p w14:paraId="63DA62CF" w14:textId="77777777" w:rsidR="00D120AC" w:rsidRPr="00C44DF7" w:rsidRDefault="00D120AC" w:rsidP="00C44DF7">
            <w:pPr>
              <w:rPr>
                <w:b/>
                <w:sz w:val="24"/>
              </w:rPr>
            </w:pPr>
            <w:r w:rsidRPr="00C44DF7">
              <w:rPr>
                <w:b/>
                <w:sz w:val="24"/>
              </w:rPr>
              <w:t>Study Contacts</w:t>
            </w:r>
          </w:p>
        </w:tc>
      </w:tr>
      <w:tr w:rsidR="00D120AC" w14:paraId="77B3DA36" w14:textId="77777777" w:rsidTr="00C44DF7">
        <w:tc>
          <w:tcPr>
            <w:tcW w:w="1800" w:type="dxa"/>
          </w:tcPr>
          <w:p w14:paraId="405B9318" w14:textId="77777777" w:rsidR="00D120AC" w:rsidRDefault="00D120AC" w:rsidP="00C44DF7">
            <w:pPr>
              <w:jc w:val="center"/>
            </w:pPr>
          </w:p>
        </w:tc>
        <w:tc>
          <w:tcPr>
            <w:tcW w:w="7650" w:type="dxa"/>
          </w:tcPr>
          <w:p w14:paraId="1426C46E" w14:textId="77777777" w:rsidR="00D120AC" w:rsidRDefault="00D120AC" w:rsidP="00C44DF7">
            <w:pPr>
              <w:pStyle w:val="ListParagraph"/>
              <w:numPr>
                <w:ilvl w:val="0"/>
                <w:numId w:val="1"/>
              </w:numPr>
            </w:pPr>
            <w:r>
              <w:t>Sponsor and CRO Contact Information including Medical Monitor</w:t>
            </w:r>
          </w:p>
          <w:p w14:paraId="2E4A7918" w14:textId="77777777" w:rsidR="00D120AC" w:rsidRDefault="00D120AC" w:rsidP="00C44DF7">
            <w:pPr>
              <w:pStyle w:val="ListParagraph"/>
              <w:numPr>
                <w:ilvl w:val="0"/>
                <w:numId w:val="1"/>
              </w:numPr>
            </w:pPr>
            <w:r>
              <w:t>Other site contact information, if applicable</w:t>
            </w:r>
          </w:p>
          <w:p w14:paraId="7A144BFB" w14:textId="77777777" w:rsidR="00D120AC" w:rsidRDefault="00D120AC" w:rsidP="00C44DF7">
            <w:pPr>
              <w:pStyle w:val="ListParagraph"/>
              <w:numPr>
                <w:ilvl w:val="0"/>
                <w:numId w:val="1"/>
              </w:numPr>
            </w:pPr>
            <w:r w:rsidRPr="00C44DF7">
              <w:t>Site contact information including PI, study coordinator, etc.</w:t>
            </w:r>
          </w:p>
        </w:tc>
      </w:tr>
      <w:tr w:rsidR="00D120AC" w14:paraId="77617F4D" w14:textId="77777777" w:rsidTr="00C44DF7">
        <w:tc>
          <w:tcPr>
            <w:tcW w:w="1800" w:type="dxa"/>
          </w:tcPr>
          <w:p w14:paraId="49C73789" w14:textId="77777777" w:rsidR="00D120AC" w:rsidRPr="00C44DF7" w:rsidRDefault="00D120AC" w:rsidP="00C44DF7">
            <w:pPr>
              <w:jc w:val="center"/>
              <w:rPr>
                <w:b/>
                <w:sz w:val="24"/>
              </w:rPr>
            </w:pPr>
            <w:r w:rsidRPr="00C44DF7">
              <w:rPr>
                <w:b/>
                <w:sz w:val="24"/>
              </w:rPr>
              <w:t>2</w:t>
            </w:r>
          </w:p>
        </w:tc>
        <w:tc>
          <w:tcPr>
            <w:tcW w:w="7650" w:type="dxa"/>
          </w:tcPr>
          <w:p w14:paraId="7AAA6E97" w14:textId="77777777" w:rsidR="00D120AC" w:rsidRPr="00C44DF7" w:rsidRDefault="00D120AC" w:rsidP="00C44DF7">
            <w:pPr>
              <w:rPr>
                <w:b/>
                <w:sz w:val="24"/>
              </w:rPr>
            </w:pPr>
            <w:r w:rsidRPr="00C44DF7">
              <w:rPr>
                <w:b/>
                <w:sz w:val="24"/>
              </w:rPr>
              <w:t>IRB Approved Protocol</w:t>
            </w:r>
          </w:p>
        </w:tc>
      </w:tr>
      <w:tr w:rsidR="00D120AC" w14:paraId="6BDEE523" w14:textId="77777777" w:rsidTr="00C44DF7">
        <w:tc>
          <w:tcPr>
            <w:tcW w:w="1800" w:type="dxa"/>
          </w:tcPr>
          <w:p w14:paraId="725DB544" w14:textId="77777777" w:rsidR="00D120AC" w:rsidRDefault="00D120AC" w:rsidP="00C44DF7">
            <w:pPr>
              <w:jc w:val="center"/>
            </w:pPr>
          </w:p>
        </w:tc>
        <w:tc>
          <w:tcPr>
            <w:tcW w:w="7650" w:type="dxa"/>
          </w:tcPr>
          <w:p w14:paraId="0FFFDB21" w14:textId="77777777" w:rsidR="00D120AC" w:rsidRDefault="00D120AC" w:rsidP="00C44DF7">
            <w:pPr>
              <w:pStyle w:val="ListParagraph"/>
              <w:numPr>
                <w:ilvl w:val="0"/>
                <w:numId w:val="2"/>
              </w:numPr>
            </w:pPr>
            <w:r w:rsidRPr="00C44DF7">
              <w:t>Include all versions of protocol that have been IRB approved</w:t>
            </w:r>
          </w:p>
          <w:p w14:paraId="65864A57" w14:textId="77777777" w:rsidR="00D120AC" w:rsidRPr="00C44DF7" w:rsidRDefault="00D120AC" w:rsidP="00C44DF7">
            <w:pPr>
              <w:ind w:left="706"/>
              <w:rPr>
                <w:i/>
              </w:rPr>
            </w:pPr>
            <w:r w:rsidRPr="00C44DF7">
              <w:rPr>
                <w:i/>
                <w:sz w:val="20"/>
              </w:rPr>
              <w:t>(it would be helpful to section off the “archived” versions from the current version in use through a colored-page break or other mechanism)</w:t>
            </w:r>
          </w:p>
        </w:tc>
      </w:tr>
      <w:tr w:rsidR="00D120AC" w14:paraId="03D98C79" w14:textId="77777777" w:rsidTr="00C44DF7">
        <w:tc>
          <w:tcPr>
            <w:tcW w:w="1800" w:type="dxa"/>
          </w:tcPr>
          <w:p w14:paraId="61096161" w14:textId="77777777" w:rsidR="00D120AC" w:rsidRPr="00C44DF7" w:rsidRDefault="00D120AC" w:rsidP="00C44D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50" w:type="dxa"/>
          </w:tcPr>
          <w:p w14:paraId="3FE9B535" w14:textId="77777777" w:rsidR="00D120AC" w:rsidRPr="00C44DF7" w:rsidRDefault="00D120AC" w:rsidP="00F91FCD">
            <w:pPr>
              <w:spacing w:line="480" w:lineRule="auto"/>
              <w:rPr>
                <w:b/>
                <w:sz w:val="24"/>
              </w:rPr>
            </w:pPr>
            <w:r w:rsidRPr="00C44DF7">
              <w:rPr>
                <w:b/>
                <w:sz w:val="24"/>
              </w:rPr>
              <w:t>Informed Consent/Assent/Authorization Documents</w:t>
            </w:r>
          </w:p>
        </w:tc>
      </w:tr>
      <w:tr w:rsidR="00D120AC" w14:paraId="1DC4F75D" w14:textId="77777777" w:rsidTr="00C44DF7">
        <w:tc>
          <w:tcPr>
            <w:tcW w:w="1800" w:type="dxa"/>
          </w:tcPr>
          <w:p w14:paraId="4BEEA5BE" w14:textId="77777777" w:rsidR="00D120AC" w:rsidRPr="00C44DF7" w:rsidRDefault="00D120AC" w:rsidP="00C44DF7">
            <w:pPr>
              <w:jc w:val="center"/>
              <w:rPr>
                <w:b/>
                <w:sz w:val="24"/>
              </w:rPr>
            </w:pPr>
          </w:p>
        </w:tc>
        <w:tc>
          <w:tcPr>
            <w:tcW w:w="7650" w:type="dxa"/>
          </w:tcPr>
          <w:p w14:paraId="07254916" w14:textId="77777777" w:rsidR="00D120AC" w:rsidRDefault="00D120AC" w:rsidP="00233073">
            <w:pPr>
              <w:ind w:left="360"/>
            </w:pPr>
            <w:r w:rsidRPr="00C44DF7">
              <w:t>Informed Consent/Assent/Authorization Tracking Log</w:t>
            </w:r>
          </w:p>
          <w:p w14:paraId="3C718B23" w14:textId="77777777" w:rsidR="00D120AC" w:rsidRDefault="00D120AC" w:rsidP="00C44DF7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all versions of </w:t>
            </w:r>
            <w:r w:rsidRPr="00C44DF7">
              <w:t>Informed Consent / Assent / Authorization</w:t>
            </w:r>
            <w:r>
              <w:t xml:space="preserve"> that have been IRB approved</w:t>
            </w:r>
          </w:p>
          <w:p w14:paraId="6AF395C1" w14:textId="77777777" w:rsidR="00D120AC" w:rsidRPr="00C44DF7" w:rsidRDefault="00D120AC" w:rsidP="00C44DF7">
            <w:pPr>
              <w:ind w:left="706"/>
            </w:pPr>
            <w:r>
              <w:t xml:space="preserve"> </w:t>
            </w:r>
            <w:r w:rsidRPr="00C44DF7">
              <w:rPr>
                <w:i/>
                <w:sz w:val="20"/>
              </w:rPr>
              <w:t>(it would be helpful to section off the “archived” versions from the current version in use through a colored-page break or other mechanism)</w:t>
            </w:r>
          </w:p>
        </w:tc>
      </w:tr>
      <w:tr w:rsidR="00D120AC" w14:paraId="3965CE8E" w14:textId="77777777" w:rsidTr="00C44DF7">
        <w:tc>
          <w:tcPr>
            <w:tcW w:w="1800" w:type="dxa"/>
          </w:tcPr>
          <w:p w14:paraId="28527424" w14:textId="77777777" w:rsidR="00D120AC" w:rsidRPr="00C44DF7" w:rsidRDefault="00D120AC" w:rsidP="00C44D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50" w:type="dxa"/>
          </w:tcPr>
          <w:p w14:paraId="7E3E5C3F" w14:textId="77777777" w:rsidR="00D120AC" w:rsidRPr="00C44DF7" w:rsidRDefault="00D120AC" w:rsidP="00C44DF7">
            <w:pPr>
              <w:rPr>
                <w:b/>
                <w:sz w:val="24"/>
              </w:rPr>
            </w:pPr>
            <w:r w:rsidRPr="00C44DF7">
              <w:rPr>
                <w:b/>
                <w:sz w:val="24"/>
              </w:rPr>
              <w:t>Investigational Product Information &amp; Safety</w:t>
            </w:r>
          </w:p>
        </w:tc>
      </w:tr>
      <w:tr w:rsidR="00D120AC" w14:paraId="4C3B2A2B" w14:textId="77777777" w:rsidTr="00C44DF7">
        <w:tc>
          <w:tcPr>
            <w:tcW w:w="1800" w:type="dxa"/>
          </w:tcPr>
          <w:p w14:paraId="11B1E632" w14:textId="77777777" w:rsidR="00D120AC" w:rsidRPr="00C44DF7" w:rsidRDefault="00D120AC" w:rsidP="00C44DF7">
            <w:pPr>
              <w:jc w:val="center"/>
              <w:rPr>
                <w:b/>
                <w:sz w:val="24"/>
              </w:rPr>
            </w:pPr>
          </w:p>
        </w:tc>
        <w:tc>
          <w:tcPr>
            <w:tcW w:w="7650" w:type="dxa"/>
          </w:tcPr>
          <w:p w14:paraId="70D8C003" w14:textId="77777777" w:rsidR="00D120AC" w:rsidRDefault="00D120AC" w:rsidP="00C44DF7">
            <w:pPr>
              <w:pStyle w:val="ListParagraph"/>
              <w:numPr>
                <w:ilvl w:val="0"/>
                <w:numId w:val="1"/>
              </w:numPr>
            </w:pPr>
            <w:r w:rsidRPr="00C44DF7">
              <w:t>Investigator's Brochure (IB) and addenda, including all safety updates</w:t>
            </w:r>
          </w:p>
          <w:p w14:paraId="464B279A" w14:textId="77777777" w:rsidR="00D120AC" w:rsidRPr="00C44DF7" w:rsidRDefault="00D120AC" w:rsidP="00C44DF7">
            <w:pPr>
              <w:ind w:left="706"/>
              <w:rPr>
                <w:i/>
              </w:rPr>
            </w:pPr>
            <w:r w:rsidRPr="00C44DF7">
              <w:rPr>
                <w:i/>
                <w:sz w:val="20"/>
              </w:rPr>
              <w:t>(could be maintained in a separate binder if needed for space)</w:t>
            </w:r>
          </w:p>
        </w:tc>
      </w:tr>
      <w:tr w:rsidR="00D120AC" w14:paraId="55856E91" w14:textId="77777777" w:rsidTr="00C44DF7">
        <w:tc>
          <w:tcPr>
            <w:tcW w:w="1800" w:type="dxa"/>
          </w:tcPr>
          <w:p w14:paraId="14CD8AB1" w14:textId="77777777" w:rsidR="00D120AC" w:rsidRPr="00C44DF7" w:rsidRDefault="00D120AC" w:rsidP="00C44D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50" w:type="dxa"/>
          </w:tcPr>
          <w:p w14:paraId="2C4E5E53" w14:textId="77777777" w:rsidR="00D120AC" w:rsidRPr="00C44DF7" w:rsidRDefault="00D120AC" w:rsidP="00C44DF7">
            <w:pPr>
              <w:rPr>
                <w:b/>
                <w:sz w:val="24"/>
              </w:rPr>
            </w:pPr>
            <w:r w:rsidRPr="00C44DF7">
              <w:rPr>
                <w:b/>
                <w:sz w:val="24"/>
              </w:rPr>
              <w:t>Study Personnel Documentation</w:t>
            </w:r>
          </w:p>
        </w:tc>
      </w:tr>
      <w:tr w:rsidR="00D120AC" w14:paraId="6BDDB598" w14:textId="77777777" w:rsidTr="00C44DF7">
        <w:tc>
          <w:tcPr>
            <w:tcW w:w="1800" w:type="dxa"/>
          </w:tcPr>
          <w:p w14:paraId="7AEF9766" w14:textId="77777777" w:rsidR="00D120AC" w:rsidRDefault="00D120AC" w:rsidP="00C44DF7">
            <w:pPr>
              <w:jc w:val="center"/>
              <w:rPr>
                <w:b/>
                <w:sz w:val="24"/>
              </w:rPr>
            </w:pPr>
          </w:p>
        </w:tc>
        <w:tc>
          <w:tcPr>
            <w:tcW w:w="7650" w:type="dxa"/>
          </w:tcPr>
          <w:p w14:paraId="54902561" w14:textId="77777777" w:rsidR="00D120AC" w:rsidRPr="00C44DF7" w:rsidRDefault="00D120AC" w:rsidP="00C44DF7">
            <w:pPr>
              <w:pStyle w:val="ListParagraph"/>
              <w:numPr>
                <w:ilvl w:val="0"/>
                <w:numId w:val="1"/>
              </w:numPr>
            </w:pPr>
            <w:r w:rsidRPr="00C44DF7">
              <w:t>Delegation of Authority Log</w:t>
            </w:r>
          </w:p>
          <w:p w14:paraId="38F6E7DC" w14:textId="77777777" w:rsidR="00D120AC" w:rsidRPr="00C44DF7" w:rsidRDefault="00D120AC" w:rsidP="00C44DF7">
            <w:pPr>
              <w:pStyle w:val="ListParagraph"/>
              <w:numPr>
                <w:ilvl w:val="0"/>
                <w:numId w:val="1"/>
              </w:numPr>
            </w:pPr>
            <w:r w:rsidRPr="00C44DF7">
              <w:t>PI and Sub-Investigator CV's and Licenses, Study Specific Financial Disclosures</w:t>
            </w:r>
            <w:r>
              <w:t xml:space="preserve"> </w:t>
            </w:r>
            <w:r w:rsidRPr="00C44DF7">
              <w:rPr>
                <w:i/>
                <w:sz w:val="20"/>
              </w:rPr>
              <w:t>(CV’s and Licenses may be housed centrally within a department and referred to here as available upon request)</w:t>
            </w:r>
          </w:p>
          <w:p w14:paraId="7329B2CB" w14:textId="77777777" w:rsidR="00D120AC" w:rsidRPr="00C44DF7" w:rsidRDefault="00D120AC" w:rsidP="00C44DF7">
            <w:pPr>
              <w:pStyle w:val="ListParagraph"/>
              <w:numPr>
                <w:ilvl w:val="0"/>
                <w:numId w:val="1"/>
              </w:numPr>
            </w:pPr>
            <w:r w:rsidRPr="00C44DF7">
              <w:t>Human Subjects Protection and HIPAA Training Certificates</w:t>
            </w:r>
            <w:r>
              <w:t xml:space="preserve"> (</w:t>
            </w:r>
            <w:r w:rsidRPr="00C44DF7">
              <w:rPr>
                <w:i/>
                <w:sz w:val="20"/>
              </w:rPr>
              <w:t>may be housed centrally within a department and referred to here as available upon request)</w:t>
            </w:r>
          </w:p>
          <w:p w14:paraId="21BD07B7" w14:textId="77777777" w:rsidR="00D120AC" w:rsidRPr="00C44DF7" w:rsidRDefault="00D120AC" w:rsidP="00C44DF7">
            <w:pPr>
              <w:pStyle w:val="ListParagraph"/>
              <w:numPr>
                <w:ilvl w:val="0"/>
                <w:numId w:val="1"/>
              </w:numPr>
            </w:pPr>
            <w:r w:rsidRPr="00C44DF7">
              <w:t>Protocol Training Documentation (Initial and Ongoing training with amendments or other updates)</w:t>
            </w:r>
          </w:p>
        </w:tc>
      </w:tr>
      <w:tr w:rsidR="00C44DF7" w14:paraId="5754772D" w14:textId="77777777" w:rsidTr="00C44DF7">
        <w:tc>
          <w:tcPr>
            <w:tcW w:w="1800" w:type="dxa"/>
          </w:tcPr>
          <w:p w14:paraId="338C7850" w14:textId="77777777" w:rsidR="00C44DF7" w:rsidRPr="00C44DF7" w:rsidRDefault="00C44DF7" w:rsidP="00C44D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50" w:type="dxa"/>
          </w:tcPr>
          <w:p w14:paraId="2EF064B6" w14:textId="77777777" w:rsidR="00C44DF7" w:rsidRPr="00C44DF7" w:rsidRDefault="00233073" w:rsidP="00C44D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IRB Correspondence</w:t>
            </w:r>
          </w:p>
        </w:tc>
      </w:tr>
      <w:tr w:rsidR="00233073" w14:paraId="7512B995" w14:textId="77777777" w:rsidTr="00C44DF7">
        <w:tc>
          <w:tcPr>
            <w:tcW w:w="1800" w:type="dxa"/>
          </w:tcPr>
          <w:p w14:paraId="5E6CEA1D" w14:textId="77777777" w:rsidR="00233073" w:rsidRDefault="00233073" w:rsidP="00C44DF7">
            <w:pPr>
              <w:jc w:val="center"/>
              <w:rPr>
                <w:b/>
                <w:sz w:val="24"/>
              </w:rPr>
            </w:pPr>
          </w:p>
        </w:tc>
        <w:tc>
          <w:tcPr>
            <w:tcW w:w="7650" w:type="dxa"/>
          </w:tcPr>
          <w:p w14:paraId="135E428A" w14:textId="77777777" w:rsidR="00233073" w:rsidRDefault="00233073" w:rsidP="00233073">
            <w:pPr>
              <w:pStyle w:val="ListParagraph"/>
              <w:numPr>
                <w:ilvl w:val="0"/>
                <w:numId w:val="1"/>
              </w:numPr>
            </w:pPr>
            <w:r w:rsidRPr="00233073">
              <w:t>all submissions with approval correspondence and accompanying documents</w:t>
            </w:r>
          </w:p>
          <w:p w14:paraId="222B601B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</w:pPr>
            <w:r>
              <w:t>IRB Roster and FWA</w:t>
            </w:r>
          </w:p>
        </w:tc>
      </w:tr>
      <w:tr w:rsidR="00233073" w14:paraId="66CB3711" w14:textId="77777777" w:rsidTr="00C44DF7">
        <w:tc>
          <w:tcPr>
            <w:tcW w:w="1800" w:type="dxa"/>
          </w:tcPr>
          <w:p w14:paraId="6A6677CC" w14:textId="77777777" w:rsidR="00233073" w:rsidRPr="00C44DF7" w:rsidRDefault="00233073" w:rsidP="00233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50" w:type="dxa"/>
          </w:tcPr>
          <w:p w14:paraId="780EB1E3" w14:textId="77777777" w:rsidR="00233073" w:rsidRPr="00C44DF7" w:rsidRDefault="00233073" w:rsidP="002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Laboratory Documentation</w:t>
            </w:r>
          </w:p>
        </w:tc>
      </w:tr>
      <w:tr w:rsidR="00233073" w14:paraId="6DD42732" w14:textId="77777777" w:rsidTr="00C44DF7">
        <w:tc>
          <w:tcPr>
            <w:tcW w:w="1800" w:type="dxa"/>
          </w:tcPr>
          <w:p w14:paraId="1D0C6CB5" w14:textId="77777777" w:rsidR="00233073" w:rsidRDefault="00233073" w:rsidP="00233073">
            <w:pPr>
              <w:jc w:val="center"/>
              <w:rPr>
                <w:b/>
                <w:sz w:val="24"/>
              </w:rPr>
            </w:pPr>
          </w:p>
        </w:tc>
        <w:tc>
          <w:tcPr>
            <w:tcW w:w="7650" w:type="dxa"/>
          </w:tcPr>
          <w:p w14:paraId="00B313F4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233073">
              <w:t xml:space="preserve">Certification(s) </w:t>
            </w:r>
          </w:p>
          <w:p w14:paraId="711133F5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Normal reference ranges</w:t>
            </w:r>
          </w:p>
          <w:p w14:paraId="3C032050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Specimen Logs</w:t>
            </w:r>
          </w:p>
          <w:p w14:paraId="5EFB6810" w14:textId="77777777" w:rsid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233073">
              <w:t>Central Laboratory Shipping Documentation (packing lists, shipping labels, etc.)</w:t>
            </w:r>
          </w:p>
        </w:tc>
      </w:tr>
      <w:tr w:rsidR="00233073" w14:paraId="30739F2C" w14:textId="77777777" w:rsidTr="00C44DF7">
        <w:tc>
          <w:tcPr>
            <w:tcW w:w="1800" w:type="dxa"/>
          </w:tcPr>
          <w:p w14:paraId="7EF08CE4" w14:textId="77777777" w:rsidR="00233073" w:rsidRPr="00C44DF7" w:rsidRDefault="00233073" w:rsidP="00233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650" w:type="dxa"/>
          </w:tcPr>
          <w:p w14:paraId="6D59FE09" w14:textId="77777777" w:rsidR="00233073" w:rsidRPr="00C44DF7" w:rsidRDefault="00233073" w:rsidP="00233073">
            <w:pPr>
              <w:rPr>
                <w:b/>
                <w:sz w:val="24"/>
              </w:rPr>
            </w:pPr>
            <w:r w:rsidRPr="00233073">
              <w:rPr>
                <w:b/>
                <w:sz w:val="24"/>
              </w:rPr>
              <w:t>Clinical Equipment Documentation</w:t>
            </w:r>
          </w:p>
        </w:tc>
      </w:tr>
      <w:tr w:rsidR="00233073" w14:paraId="7AA02D59" w14:textId="77777777" w:rsidTr="00C44DF7">
        <w:tc>
          <w:tcPr>
            <w:tcW w:w="1800" w:type="dxa"/>
          </w:tcPr>
          <w:p w14:paraId="5EAE3738" w14:textId="77777777" w:rsidR="00233073" w:rsidRDefault="00233073" w:rsidP="00233073">
            <w:pPr>
              <w:jc w:val="center"/>
              <w:rPr>
                <w:b/>
                <w:sz w:val="24"/>
              </w:rPr>
            </w:pPr>
          </w:p>
        </w:tc>
        <w:tc>
          <w:tcPr>
            <w:tcW w:w="7650" w:type="dxa"/>
          </w:tcPr>
          <w:p w14:paraId="5C89502F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Equipment / Maintenance records</w:t>
            </w:r>
          </w:p>
          <w:p w14:paraId="1AD60A0C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Calibration Logs</w:t>
            </w:r>
          </w:p>
          <w:p w14:paraId="204C2236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Inspection Reports</w:t>
            </w:r>
          </w:p>
          <w:p w14:paraId="23C93FC5" w14:textId="77777777" w:rsid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Permits / Licensure</w:t>
            </w:r>
          </w:p>
        </w:tc>
      </w:tr>
      <w:tr w:rsidR="00233073" w14:paraId="6C269E99" w14:textId="77777777" w:rsidTr="00C44DF7">
        <w:tc>
          <w:tcPr>
            <w:tcW w:w="1800" w:type="dxa"/>
          </w:tcPr>
          <w:p w14:paraId="6DF8A5CB" w14:textId="77777777" w:rsidR="00233073" w:rsidRDefault="00233073" w:rsidP="00233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7650" w:type="dxa"/>
          </w:tcPr>
          <w:p w14:paraId="76FD3D53" w14:textId="77777777" w:rsidR="00233073" w:rsidRPr="00C44DF7" w:rsidRDefault="00233073" w:rsidP="002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Study Conduct</w:t>
            </w:r>
          </w:p>
        </w:tc>
      </w:tr>
      <w:tr w:rsidR="00233073" w14:paraId="2CB2228D" w14:textId="77777777" w:rsidTr="00C44DF7">
        <w:tc>
          <w:tcPr>
            <w:tcW w:w="1800" w:type="dxa"/>
          </w:tcPr>
          <w:p w14:paraId="209F40C1" w14:textId="77777777" w:rsidR="00233073" w:rsidRDefault="00233073" w:rsidP="00233073">
            <w:pPr>
              <w:jc w:val="center"/>
              <w:rPr>
                <w:b/>
                <w:sz w:val="24"/>
              </w:rPr>
            </w:pPr>
          </w:p>
        </w:tc>
        <w:tc>
          <w:tcPr>
            <w:tcW w:w="7650" w:type="dxa"/>
          </w:tcPr>
          <w:p w14:paraId="1883F89E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Screening &amp; Enrollment Logs</w:t>
            </w:r>
          </w:p>
          <w:p w14:paraId="19E58A56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Subject ID Code Log</w:t>
            </w:r>
          </w:p>
          <w:p w14:paraId="15F8BCEB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Master Protocol Deviation Log (if applicable)</w:t>
            </w:r>
          </w:p>
          <w:p w14:paraId="02743547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Subject Withdrawal / Early Termination Log (if applicable)</w:t>
            </w:r>
          </w:p>
          <w:p w14:paraId="3F2C9738" w14:textId="77777777" w:rsid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Documentation of PI Oversight (team meeting sign-ins / agendas, etc.)</w:t>
            </w:r>
          </w:p>
        </w:tc>
      </w:tr>
      <w:tr w:rsidR="00233073" w14:paraId="29C5974D" w14:textId="77777777" w:rsidTr="00C44DF7">
        <w:tc>
          <w:tcPr>
            <w:tcW w:w="1800" w:type="dxa"/>
          </w:tcPr>
          <w:p w14:paraId="48E45895" w14:textId="77777777" w:rsidR="00233073" w:rsidRDefault="00233073" w:rsidP="00233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50" w:type="dxa"/>
          </w:tcPr>
          <w:p w14:paraId="7B273267" w14:textId="77777777" w:rsidR="00233073" w:rsidRPr="00C44DF7" w:rsidRDefault="00233073" w:rsidP="002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and Correspondence</w:t>
            </w:r>
          </w:p>
        </w:tc>
      </w:tr>
      <w:tr w:rsidR="00233073" w14:paraId="7127E7D4" w14:textId="77777777" w:rsidTr="00C44DF7">
        <w:tc>
          <w:tcPr>
            <w:tcW w:w="1800" w:type="dxa"/>
          </w:tcPr>
          <w:p w14:paraId="1C4A1E72" w14:textId="77777777" w:rsidR="00233073" w:rsidRDefault="00233073" w:rsidP="00233073">
            <w:pPr>
              <w:jc w:val="center"/>
              <w:rPr>
                <w:b/>
                <w:sz w:val="24"/>
              </w:rPr>
            </w:pPr>
          </w:p>
        </w:tc>
        <w:tc>
          <w:tcPr>
            <w:tcW w:w="7650" w:type="dxa"/>
          </w:tcPr>
          <w:p w14:paraId="627EBB1A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CRFs (all versions)</w:t>
            </w:r>
          </w:p>
          <w:p w14:paraId="32DCBD6C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 xml:space="preserve">Sponsor / CRO Correspondence </w:t>
            </w:r>
          </w:p>
          <w:p w14:paraId="595B9E11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Site Visit / Monitoring Log</w:t>
            </w:r>
          </w:p>
          <w:p w14:paraId="2ACBD71B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Monitoring Reports</w:t>
            </w:r>
          </w:p>
          <w:p w14:paraId="6907F3FC" w14:textId="77777777" w:rsid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233073">
              <w:t xml:space="preserve">DSMB/DSMC Reports </w:t>
            </w:r>
            <w:r w:rsidRPr="00233073">
              <w:rPr>
                <w:i/>
                <w:sz w:val="20"/>
              </w:rPr>
              <w:t>(or if no formal DSMB/DSMC, documentation of review by entity assigned to monitor safety by Data Safety Monitoring Plan; documentation should include what was reviewed, when it was reviewed, and the recommendation for the trial's continuation or discontinuation)</w:t>
            </w:r>
          </w:p>
        </w:tc>
      </w:tr>
      <w:tr w:rsidR="00233073" w14:paraId="2FB172DD" w14:textId="77777777" w:rsidTr="00C44DF7">
        <w:tc>
          <w:tcPr>
            <w:tcW w:w="1800" w:type="dxa"/>
          </w:tcPr>
          <w:p w14:paraId="22F5B5B1" w14:textId="77777777" w:rsidR="00233073" w:rsidRDefault="00233073" w:rsidP="00233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650" w:type="dxa"/>
          </w:tcPr>
          <w:p w14:paraId="4747FC93" w14:textId="77777777" w:rsidR="00233073" w:rsidRDefault="00233073" w:rsidP="00233073">
            <w:r>
              <w:rPr>
                <w:b/>
                <w:sz w:val="24"/>
              </w:rPr>
              <w:t>FDA Related Documentation (if applicable)</w:t>
            </w:r>
          </w:p>
        </w:tc>
      </w:tr>
      <w:tr w:rsidR="00233073" w14:paraId="0896DE19" w14:textId="77777777" w:rsidTr="00C44DF7">
        <w:tc>
          <w:tcPr>
            <w:tcW w:w="1800" w:type="dxa"/>
          </w:tcPr>
          <w:p w14:paraId="45904B7F" w14:textId="77777777" w:rsidR="00233073" w:rsidRDefault="00233073" w:rsidP="00233073">
            <w:pPr>
              <w:jc w:val="center"/>
              <w:rPr>
                <w:b/>
                <w:sz w:val="24"/>
              </w:rPr>
            </w:pPr>
          </w:p>
        </w:tc>
        <w:tc>
          <w:tcPr>
            <w:tcW w:w="7650" w:type="dxa"/>
          </w:tcPr>
          <w:p w14:paraId="4BAD1E5A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Form 1572 (initial and updates)</w:t>
            </w:r>
          </w:p>
          <w:p w14:paraId="4B724D05" w14:textId="77777777" w:rsidR="00233073" w:rsidRPr="00233073" w:rsidRDefault="00233073" w:rsidP="002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IU PI is responsible for IND / IDE:</w:t>
            </w:r>
          </w:p>
          <w:p w14:paraId="7B0188FD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IND/IDE Application and FDA Approval</w:t>
            </w:r>
          </w:p>
          <w:p w14:paraId="04F13964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IND/IDE Amendments or Supplemental Applications</w:t>
            </w:r>
          </w:p>
          <w:p w14:paraId="35335EF6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Annual (or Progress) Reports</w:t>
            </w:r>
          </w:p>
          <w:p w14:paraId="0ECECE99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Adverse event / Device event (adverse device effects, whether anticipated or not) reports</w:t>
            </w:r>
          </w:p>
          <w:p w14:paraId="2ED88525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Other FDA correspondence</w:t>
            </w:r>
          </w:p>
          <w:p w14:paraId="4378B3CF" w14:textId="77777777" w:rsid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Final Report and Withdrawal of IND/IDE</w:t>
            </w:r>
          </w:p>
        </w:tc>
      </w:tr>
      <w:tr w:rsidR="00233073" w14:paraId="197C544E" w14:textId="77777777" w:rsidTr="00C44DF7">
        <w:tc>
          <w:tcPr>
            <w:tcW w:w="1800" w:type="dxa"/>
          </w:tcPr>
          <w:p w14:paraId="1ED32D04" w14:textId="77777777" w:rsidR="00233073" w:rsidRDefault="00233073" w:rsidP="00233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650" w:type="dxa"/>
          </w:tcPr>
          <w:p w14:paraId="2672B451" w14:textId="77777777" w:rsidR="00233073" w:rsidRDefault="00233073" w:rsidP="00233073">
            <w:r>
              <w:rPr>
                <w:b/>
                <w:sz w:val="24"/>
              </w:rPr>
              <w:t>Investigational Product Records (if applicable)</w:t>
            </w:r>
          </w:p>
        </w:tc>
      </w:tr>
      <w:tr w:rsidR="00233073" w14:paraId="434DED2A" w14:textId="77777777" w:rsidTr="00C44DF7">
        <w:tc>
          <w:tcPr>
            <w:tcW w:w="1800" w:type="dxa"/>
          </w:tcPr>
          <w:p w14:paraId="51BAF5BF" w14:textId="77777777" w:rsidR="00233073" w:rsidRDefault="00233073" w:rsidP="00233073">
            <w:pPr>
              <w:jc w:val="center"/>
              <w:rPr>
                <w:b/>
                <w:sz w:val="24"/>
              </w:rPr>
            </w:pPr>
          </w:p>
        </w:tc>
        <w:tc>
          <w:tcPr>
            <w:tcW w:w="7650" w:type="dxa"/>
          </w:tcPr>
          <w:p w14:paraId="0C72902F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Labeling information</w:t>
            </w:r>
          </w:p>
          <w:p w14:paraId="22120EDA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233073">
              <w:t>Shipping (Receipt and Return) Records</w:t>
            </w:r>
          </w:p>
          <w:p w14:paraId="29D08861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233073">
              <w:t>Inventory and Storage Records (including temperature logs if applicable)</w:t>
            </w:r>
          </w:p>
          <w:p w14:paraId="400CBA25" w14:textId="77777777" w:rsidR="00233073" w:rsidRPr="00233073" w:rsidRDefault="00233073" w:rsidP="0023307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33073">
              <w:t>Dispensation and Disposition (Destruction) Records</w:t>
            </w:r>
          </w:p>
        </w:tc>
      </w:tr>
    </w:tbl>
    <w:p w14:paraId="1F90484A" w14:textId="10C35035" w:rsidR="00C44DF7" w:rsidRDefault="00C44DF7" w:rsidP="00F91FCD"/>
    <w:sectPr w:rsidR="00C4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1318"/>
    <w:multiLevelType w:val="hybridMultilevel"/>
    <w:tmpl w:val="AB44E88C"/>
    <w:lvl w:ilvl="0" w:tplc="DB7E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4F2C"/>
    <w:multiLevelType w:val="hybridMultilevel"/>
    <w:tmpl w:val="2B08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2751"/>
    <w:multiLevelType w:val="hybridMultilevel"/>
    <w:tmpl w:val="1F3E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961149">
    <w:abstractNumId w:val="0"/>
  </w:num>
  <w:num w:numId="2" w16cid:durableId="180435161">
    <w:abstractNumId w:val="1"/>
  </w:num>
  <w:num w:numId="3" w16cid:durableId="1889105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F7"/>
    <w:rsid w:val="000C2C0C"/>
    <w:rsid w:val="00153E4D"/>
    <w:rsid w:val="00233073"/>
    <w:rsid w:val="00570311"/>
    <w:rsid w:val="00C44DF7"/>
    <w:rsid w:val="00D05B2C"/>
    <w:rsid w:val="00D120AC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04A3"/>
  <w15:chartTrackingRefBased/>
  <w15:docId w15:val="{8611655F-4C63-49D3-8685-BACFB427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Binder: Table of Contents Template</vt:lpstr>
    </vt:vector>
  </TitlesOfParts>
  <Company>Indiana University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Binder: Table of Contents Template</dc:title>
  <dc:subject/>
  <dc:creator>Compliance Note</dc:creator>
  <cp:keywords/>
  <dc:description/>
  <cp:lastModifiedBy>Demarest, Ryan Patrick</cp:lastModifiedBy>
  <cp:revision>3</cp:revision>
  <dcterms:created xsi:type="dcterms:W3CDTF">2019-05-15T14:21:00Z</dcterms:created>
  <dcterms:modified xsi:type="dcterms:W3CDTF">2023-07-21T14:05:00Z</dcterms:modified>
</cp:coreProperties>
</file>